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D732C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D7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7E5AB8" w:rsidP="00B7525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E5A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E5AB8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381578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381578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166A11" w:rsidRDefault="007860AE" w:rsidP="00512B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0AE">
              <w:rPr>
                <w:rFonts w:ascii="Times New Roman" w:hAnsi="Times New Roman" w:cs="Times New Roman"/>
                <w:b/>
                <w:sz w:val="28"/>
              </w:rPr>
              <w:t>для члена ГЭК пр</w:t>
            </w:r>
            <w:r w:rsidR="00B75251">
              <w:rPr>
                <w:rFonts w:ascii="Times New Roman" w:hAnsi="Times New Roman" w:cs="Times New Roman"/>
                <w:b/>
                <w:sz w:val="28"/>
              </w:rPr>
              <w:t>и проведении ГИА для лиц с ОВЗ,</w:t>
            </w:r>
            <w:r w:rsidR="00B75251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860AE">
              <w:rPr>
                <w:rFonts w:ascii="Times New Roman" w:hAnsi="Times New Roman" w:cs="Times New Roman"/>
                <w:b/>
                <w:sz w:val="28"/>
              </w:rPr>
              <w:t>детей-инвалидов и инвалидов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памятка является </w:t>
            </w:r>
            <w:r w:rsidRPr="00745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дополнительным материалом</w:t>
            </w:r>
            <w:r w:rsidR="00B7525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="00B75251">
              <w:rPr>
                <w:rFonts w:ascii="Times New Roman" w:hAnsi="Times New Roman" w:cs="Times New Roman"/>
                <w:i/>
                <w:sz w:val="28"/>
                <w:szCs w:val="28"/>
              </w:rPr>
              <w:t>штатной и</w:t>
            </w: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нструкции для </w:t>
            </w:r>
            <w:r w:rsidR="005676CF" w:rsidRPr="005676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члена </w:t>
            </w:r>
            <w:r w:rsidR="00C56BAB">
              <w:rPr>
                <w:rFonts w:ascii="Times New Roman" w:hAnsi="Times New Roman" w:cs="Times New Roman"/>
                <w:i/>
                <w:sz w:val="28"/>
                <w:szCs w:val="28"/>
              </w:rPr>
              <w:t>ГЭК</w:t>
            </w: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F4" w:rsidRPr="000E6E7C" w:rsidRDefault="008F44F4" w:rsidP="000E6E7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случае использования ЭМ на бумажных носителях</w:t>
            </w:r>
            <w:r w:rsidR="000E6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6E7C" w:rsidRPr="000E6E7C">
              <w:rPr>
                <w:rFonts w:ascii="Times New Roman" w:hAnsi="Times New Roman" w:cs="Times New Roman"/>
                <w:sz w:val="28"/>
                <w:szCs w:val="28"/>
              </w:rPr>
              <w:t>(для ППЭ</w:t>
            </w:r>
            <w:r w:rsidR="00B75251" w:rsidRPr="000E6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E7C" w:rsidRPr="000E6E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организованного на дому, в медицинской организации) 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 xml:space="preserve">член ГЭК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</w:t>
            </w:r>
            <w:r w:rsidR="000E6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E7C" w:rsidRPr="000E6E7C">
              <w:rPr>
                <w:rFonts w:ascii="Times New Roman" w:hAnsi="Times New Roman" w:cs="Times New Roman"/>
                <w:sz w:val="28"/>
                <w:szCs w:val="28"/>
              </w:rPr>
              <w:t xml:space="preserve">в ППЭ </w:t>
            </w:r>
            <w:r w:rsidR="00C93EE1" w:rsidRPr="000E6E7C">
              <w:rPr>
                <w:rFonts w:ascii="Times New Roman" w:hAnsi="Times New Roman" w:cs="Times New Roman"/>
                <w:sz w:val="28"/>
                <w:szCs w:val="28"/>
              </w:rPr>
              <w:t>не позднее 9.00</w:t>
            </w:r>
            <w:r w:rsidR="00C93EE1" w:rsidRPr="000E6E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F44F4" w:rsidRDefault="008F44F4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21E" w:rsidRP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время экзамена </w:t>
            </w:r>
            <w:r w:rsidRPr="00B75251">
              <w:rPr>
                <w:rFonts w:ascii="Times New Roman" w:hAnsi="Times New Roman" w:cs="Times New Roman"/>
                <w:sz w:val="28"/>
                <w:szCs w:val="28"/>
              </w:rPr>
              <w:t>член ГЭК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а) присутств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 xml:space="preserve"> при масштабировании ЭМ с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тандартного размера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в формат А3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аудитории, где проводится экзамен для слабовидящих участников экзаменов;</w:t>
            </w:r>
          </w:p>
          <w:p w:rsidR="00AE3DF9" w:rsidRPr="00B61E20" w:rsidRDefault="001A221E" w:rsidP="00AE3DF9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б) присутств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при настройке звукоусили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вающей аппаратуры коллективного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пользования к работе в аудитории, где провод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>ится экзамен для слабослышащих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5251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="00B752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имплантированных участников экзаменов</w:t>
            </w:r>
            <w:r w:rsidR="00FD74ED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использования указанной аппаратуры)</w:t>
            </w:r>
            <w:r w:rsidR="00AE3DF9" w:rsidRPr="00B61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4F4" w:rsidRPr="00B61E20" w:rsidRDefault="008F44F4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21E" w:rsidRPr="00B61E20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b/>
                <w:sz w:val="28"/>
                <w:szCs w:val="28"/>
              </w:rPr>
              <w:t>На завершающем этапе проведения экзамена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член ГЭК:</w:t>
            </w:r>
          </w:p>
          <w:p w:rsidR="00755DB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а) контролир</w:t>
            </w:r>
            <w:r w:rsidR="00B75251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перенос ассистента</w:t>
            </w:r>
            <w:r w:rsidR="00755DBE" w:rsidRPr="00B61E20">
              <w:rPr>
                <w:rFonts w:ascii="Times New Roman" w:hAnsi="Times New Roman" w:cs="Times New Roman"/>
                <w:sz w:val="28"/>
                <w:szCs w:val="28"/>
              </w:rPr>
              <w:t>ми ответов участников экзаменов: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с масштабированных до формата А3 бланков ответо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в в бланки ответов стандартного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размера (при выполнении ЭР слабовидящими участниками экзаменов);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распечатанных с компьютера, в бланки ответов, </w:t>
            </w:r>
            <w:r w:rsidR="009248B3">
              <w:rPr>
                <w:rFonts w:ascii="Times New Roman" w:hAnsi="Times New Roman" w:cs="Times New Roman"/>
                <w:sz w:val="28"/>
                <w:szCs w:val="28"/>
              </w:rPr>
              <w:t>ДБО</w:t>
            </w:r>
            <w:r w:rsidR="009248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(при выполнении участниками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экзаменов ЭР на компьютере);</w:t>
            </w:r>
          </w:p>
          <w:p w:rsidR="00755DBE" w:rsidRPr="009248B3" w:rsidRDefault="00755DB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48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Перенос ассистентами ответов </w:t>
            </w:r>
            <w:r w:rsidR="009248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участников экзаменов проводится</w:t>
            </w:r>
            <w:r w:rsidR="009248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9248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аудитории проведения экзамена с обеспечением процедуры видеонаблюдения.</w:t>
            </w:r>
          </w:p>
          <w:p w:rsidR="00755DBE" w:rsidRPr="009248B3" w:rsidRDefault="00AD105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010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проведения экзамена в ППЭ на дому, на базе медицинской организации перенос ответов участников экзаменов может осуществляться на базе образовательной организации в присутствии члена ГЭК с обеспечением процедуры видеонаблюдения</w:t>
            </w:r>
            <w:r w:rsidR="00755DBE" w:rsidRPr="009248B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1A221E" w:rsidRPr="00B61E20" w:rsidRDefault="001A221E" w:rsidP="00A110B7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в) приглаша</w:t>
            </w:r>
            <w:r w:rsidR="009248B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</w:t>
            </w:r>
            <w:proofErr w:type="spellStart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по пер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еводу ответов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слепых, </w:t>
            </w:r>
            <w:proofErr w:type="spellStart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, слабовидящих</w:t>
            </w:r>
            <w:r w:rsidR="009248B3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экзаменов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, владе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ющих шрифтом Брайля, </w:t>
            </w:r>
            <w:r w:rsidR="008162E6" w:rsidRPr="008162E6">
              <w:rPr>
                <w:rFonts w:ascii="Times New Roman" w:hAnsi="Times New Roman" w:cs="Times New Roman"/>
                <w:sz w:val="28"/>
                <w:szCs w:val="28"/>
              </w:rPr>
              <w:t>на плос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t>копечатный шрифт и переносу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в бланки ответов, ДБО (в случае прин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ятия </w:t>
            </w:r>
            <w:r w:rsidR="006824F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работы Комиссии </w:t>
            </w:r>
            <w:proofErr w:type="spellStart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экзамена в ППЭ после 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окончания экзамена). Присутств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работе Комиссии </w:t>
            </w:r>
            <w:proofErr w:type="spellStart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221E" w:rsidRPr="00A110B7" w:rsidRDefault="001A221E" w:rsidP="008162E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>г) получ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>экзамена от руководителя ППЭ ЭМ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из специализированных (отдельных) аудиторий и 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>сда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A110B7" w:rsidRPr="00B61E2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 в РЦОИ отдельно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от ЭМ, полученных из других аудиторий ППЭ (в сл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t>учае если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в ППЭ не производится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сканирование материалов из этих аудито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рий). Доставка ЭМ из ППЭ в РЦОИ </w:t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</w:t>
            </w:r>
            <w:r w:rsidRPr="00CF4B9D">
              <w:rPr>
                <w:rFonts w:ascii="Times New Roman" w:hAnsi="Times New Roman" w:cs="Times New Roman"/>
                <w:b/>
                <w:sz w:val="28"/>
                <w:szCs w:val="28"/>
              </w:rPr>
              <w:t>незамедлительно</w:t>
            </w:r>
            <w:r w:rsidR="008162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221E">
              <w:rPr>
                <w:rFonts w:ascii="Times New Roman" w:hAnsi="Times New Roman" w:cs="Times New Roman"/>
                <w:sz w:val="28"/>
                <w:szCs w:val="28"/>
              </w:rPr>
              <w:t>по окончан</w:t>
            </w:r>
            <w:r w:rsidR="00A110B7">
              <w:rPr>
                <w:rFonts w:ascii="Times New Roman" w:hAnsi="Times New Roman" w:cs="Times New Roman"/>
                <w:sz w:val="28"/>
                <w:szCs w:val="28"/>
              </w:rPr>
              <w:t xml:space="preserve">ии процедуры сбора и оформления </w:t>
            </w:r>
            <w:r w:rsidRPr="00A110B7">
              <w:rPr>
                <w:rFonts w:ascii="Times New Roman" w:hAnsi="Times New Roman" w:cs="Times New Roman"/>
                <w:sz w:val="28"/>
                <w:szCs w:val="28"/>
              </w:rPr>
              <w:t>документов.</w:t>
            </w:r>
          </w:p>
        </w:tc>
      </w:tr>
    </w:tbl>
    <w:p w:rsidR="00D23349" w:rsidRPr="00433078" w:rsidRDefault="00D23349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AD" w:rsidRDefault="00E615AD" w:rsidP="00A31A73">
      <w:pPr>
        <w:spacing w:after="0" w:line="240" w:lineRule="auto"/>
      </w:pPr>
      <w:r>
        <w:separator/>
      </w:r>
    </w:p>
  </w:endnote>
  <w:endnote w:type="continuationSeparator" w:id="0">
    <w:p w:rsidR="00E615AD" w:rsidRDefault="00E615AD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AD" w:rsidRDefault="00E615AD" w:rsidP="00A31A73">
      <w:pPr>
        <w:spacing w:after="0" w:line="240" w:lineRule="auto"/>
      </w:pPr>
      <w:r>
        <w:separator/>
      </w:r>
    </w:p>
  </w:footnote>
  <w:footnote w:type="continuationSeparator" w:id="0">
    <w:p w:rsidR="00E615AD" w:rsidRDefault="00E615AD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62957"/>
    <w:rsid w:val="00074A5A"/>
    <w:rsid w:val="00082773"/>
    <w:rsid w:val="000872D0"/>
    <w:rsid w:val="00094F31"/>
    <w:rsid w:val="000D3601"/>
    <w:rsid w:val="000E6E7C"/>
    <w:rsid w:val="000F4EBB"/>
    <w:rsid w:val="00113C71"/>
    <w:rsid w:val="00117E6D"/>
    <w:rsid w:val="00134A2A"/>
    <w:rsid w:val="00162E4A"/>
    <w:rsid w:val="00166A11"/>
    <w:rsid w:val="0017763F"/>
    <w:rsid w:val="00194277"/>
    <w:rsid w:val="001A221E"/>
    <w:rsid w:val="001C6AE6"/>
    <w:rsid w:val="001D0D77"/>
    <w:rsid w:val="001D7170"/>
    <w:rsid w:val="001F0E3F"/>
    <w:rsid w:val="001F7512"/>
    <w:rsid w:val="00204ACB"/>
    <w:rsid w:val="0022038B"/>
    <w:rsid w:val="00227683"/>
    <w:rsid w:val="00234A51"/>
    <w:rsid w:val="002726AB"/>
    <w:rsid w:val="0028436C"/>
    <w:rsid w:val="002A2DE2"/>
    <w:rsid w:val="002B6092"/>
    <w:rsid w:val="003012A1"/>
    <w:rsid w:val="00311261"/>
    <w:rsid w:val="003569B3"/>
    <w:rsid w:val="00370F6B"/>
    <w:rsid w:val="00381548"/>
    <w:rsid w:val="00381578"/>
    <w:rsid w:val="0039442C"/>
    <w:rsid w:val="003E510E"/>
    <w:rsid w:val="003E6978"/>
    <w:rsid w:val="0040293E"/>
    <w:rsid w:val="00433078"/>
    <w:rsid w:val="0044328F"/>
    <w:rsid w:val="004B2F55"/>
    <w:rsid w:val="00500646"/>
    <w:rsid w:val="00512546"/>
    <w:rsid w:val="00512B12"/>
    <w:rsid w:val="00514E6D"/>
    <w:rsid w:val="005232F1"/>
    <w:rsid w:val="00527FC8"/>
    <w:rsid w:val="0053343C"/>
    <w:rsid w:val="00551822"/>
    <w:rsid w:val="005676CF"/>
    <w:rsid w:val="005706D7"/>
    <w:rsid w:val="00586267"/>
    <w:rsid w:val="005C6B27"/>
    <w:rsid w:val="005E2561"/>
    <w:rsid w:val="005E4D69"/>
    <w:rsid w:val="00613320"/>
    <w:rsid w:val="006243C2"/>
    <w:rsid w:val="0063359E"/>
    <w:rsid w:val="006348B2"/>
    <w:rsid w:val="0063682E"/>
    <w:rsid w:val="00641122"/>
    <w:rsid w:val="00650755"/>
    <w:rsid w:val="00652A11"/>
    <w:rsid w:val="00653CB6"/>
    <w:rsid w:val="006824F7"/>
    <w:rsid w:val="00682EB7"/>
    <w:rsid w:val="00686876"/>
    <w:rsid w:val="00692D7A"/>
    <w:rsid w:val="006A6C9E"/>
    <w:rsid w:val="006B170F"/>
    <w:rsid w:val="006D0C12"/>
    <w:rsid w:val="006E60AF"/>
    <w:rsid w:val="006F1164"/>
    <w:rsid w:val="0073147D"/>
    <w:rsid w:val="00744CCC"/>
    <w:rsid w:val="007454E9"/>
    <w:rsid w:val="00754B28"/>
    <w:rsid w:val="00755DBE"/>
    <w:rsid w:val="00760C45"/>
    <w:rsid w:val="00771D48"/>
    <w:rsid w:val="0077449F"/>
    <w:rsid w:val="007860AE"/>
    <w:rsid w:val="007A5AE7"/>
    <w:rsid w:val="007B502F"/>
    <w:rsid w:val="007B73F8"/>
    <w:rsid w:val="007C50DA"/>
    <w:rsid w:val="007C5CE7"/>
    <w:rsid w:val="007E5AB8"/>
    <w:rsid w:val="007E73CF"/>
    <w:rsid w:val="008162E6"/>
    <w:rsid w:val="0082504F"/>
    <w:rsid w:val="00834D9E"/>
    <w:rsid w:val="00836E02"/>
    <w:rsid w:val="0084058A"/>
    <w:rsid w:val="008539F8"/>
    <w:rsid w:val="00856DB0"/>
    <w:rsid w:val="00877509"/>
    <w:rsid w:val="008B7FFB"/>
    <w:rsid w:val="008D21B3"/>
    <w:rsid w:val="008E2911"/>
    <w:rsid w:val="008F44F4"/>
    <w:rsid w:val="008F5A97"/>
    <w:rsid w:val="00902554"/>
    <w:rsid w:val="009204AB"/>
    <w:rsid w:val="009248B3"/>
    <w:rsid w:val="0095146B"/>
    <w:rsid w:val="009718EF"/>
    <w:rsid w:val="00972CD3"/>
    <w:rsid w:val="00A110B7"/>
    <w:rsid w:val="00A31A73"/>
    <w:rsid w:val="00A56B9F"/>
    <w:rsid w:val="00A61B35"/>
    <w:rsid w:val="00A87A2F"/>
    <w:rsid w:val="00AB6CD8"/>
    <w:rsid w:val="00AD105E"/>
    <w:rsid w:val="00AE134F"/>
    <w:rsid w:val="00AE3DF9"/>
    <w:rsid w:val="00B17114"/>
    <w:rsid w:val="00B4163E"/>
    <w:rsid w:val="00B564C0"/>
    <w:rsid w:val="00B61E20"/>
    <w:rsid w:val="00B72909"/>
    <w:rsid w:val="00B75251"/>
    <w:rsid w:val="00B945B7"/>
    <w:rsid w:val="00BA0EB5"/>
    <w:rsid w:val="00BA6214"/>
    <w:rsid w:val="00BC62D1"/>
    <w:rsid w:val="00C56BAB"/>
    <w:rsid w:val="00C62D41"/>
    <w:rsid w:val="00C70BC0"/>
    <w:rsid w:val="00C75B38"/>
    <w:rsid w:val="00C93EE1"/>
    <w:rsid w:val="00CB1CE6"/>
    <w:rsid w:val="00CC019A"/>
    <w:rsid w:val="00CD15E1"/>
    <w:rsid w:val="00CE4611"/>
    <w:rsid w:val="00CF4B9D"/>
    <w:rsid w:val="00D1457F"/>
    <w:rsid w:val="00D23349"/>
    <w:rsid w:val="00D31195"/>
    <w:rsid w:val="00D36DE7"/>
    <w:rsid w:val="00D516BB"/>
    <w:rsid w:val="00D56DAE"/>
    <w:rsid w:val="00D65D6A"/>
    <w:rsid w:val="00D732CC"/>
    <w:rsid w:val="00D850B7"/>
    <w:rsid w:val="00DC2E0F"/>
    <w:rsid w:val="00DE49AA"/>
    <w:rsid w:val="00DF1C49"/>
    <w:rsid w:val="00E56372"/>
    <w:rsid w:val="00E615AD"/>
    <w:rsid w:val="00E73E26"/>
    <w:rsid w:val="00E80C88"/>
    <w:rsid w:val="00E83F93"/>
    <w:rsid w:val="00E90285"/>
    <w:rsid w:val="00EA3DCF"/>
    <w:rsid w:val="00EA3E51"/>
    <w:rsid w:val="00EE02DD"/>
    <w:rsid w:val="00F243DC"/>
    <w:rsid w:val="00F6003F"/>
    <w:rsid w:val="00F73767"/>
    <w:rsid w:val="00F80600"/>
    <w:rsid w:val="00F91261"/>
    <w:rsid w:val="00FB7B18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C4C16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D7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3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174</cp:revision>
  <cp:lastPrinted>2025-03-03T14:11:00Z</cp:lastPrinted>
  <dcterms:created xsi:type="dcterms:W3CDTF">2024-03-01T11:54:00Z</dcterms:created>
  <dcterms:modified xsi:type="dcterms:W3CDTF">2025-03-03T14:11:00Z</dcterms:modified>
</cp:coreProperties>
</file>