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CB11" w14:textId="77777777" w:rsidR="003C7A99" w:rsidRPr="000B50FF" w:rsidRDefault="004451FC">
      <w:pPr>
        <w:spacing w:line="276" w:lineRule="auto"/>
        <w:jc w:val="center"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206C3DC9" wp14:editId="738AFABE">
                <wp:simplePos x="0" y="0"/>
                <wp:positionH relativeFrom="column">
                  <wp:posOffset>3811030</wp:posOffset>
                </wp:positionH>
                <wp:positionV relativeFrom="paragraph">
                  <wp:posOffset>-297479</wp:posOffset>
                </wp:positionV>
                <wp:extent cx="2579298" cy="862641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79298" cy="862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9D58243" w14:textId="065E4E3C" w:rsidR="004451FC" w:rsidRDefault="004451FC" w:rsidP="004451FC">
                            <w:pPr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 xml:space="preserve">Приложение </w:t>
                            </w:r>
                          </w:p>
                          <w:p w14:paraId="4EF313FD" w14:textId="77777777" w:rsidR="004451FC" w:rsidRDefault="004451FC" w:rsidP="004451FC">
                            <w:pPr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>к приказу управления образования</w:t>
                            </w:r>
                          </w:p>
                          <w:p w14:paraId="5E52ADF8" w14:textId="77777777" w:rsidR="004451FC" w:rsidRDefault="004451FC" w:rsidP="004451FC">
                            <w:pPr>
                              <w:tabs>
                                <w:tab w:val="left" w:pos="142"/>
                              </w:tabs>
                            </w:pPr>
                            <w:r>
                              <w:rPr>
                                <w:bCs/>
                                <w:kern w:val="2"/>
                              </w:rPr>
                              <w:t xml:space="preserve">Администрации города Иваново </w:t>
                            </w:r>
                          </w:p>
                          <w:p w14:paraId="24E8F3DD" w14:textId="7E578188" w:rsidR="004451FC" w:rsidRDefault="00937F12" w:rsidP="004451FC">
                            <w:pPr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>о</w:t>
                            </w:r>
                            <w:r w:rsidR="004451FC" w:rsidRPr="0025771A">
                              <w:rPr>
                                <w:bCs/>
                                <w:kern w:val="2"/>
                              </w:rPr>
                              <w:t>т</w:t>
                            </w:r>
                            <w:r>
                              <w:rPr>
                                <w:bCs/>
                                <w:kern w:val="2"/>
                                <w:lang w:val="en-US"/>
                              </w:rPr>
                              <w:t xml:space="preserve"> 31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>.</w:t>
                            </w:r>
                            <w:r>
                              <w:rPr>
                                <w:bCs/>
                                <w:kern w:val="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>.</w:t>
                            </w:r>
                            <w:r>
                              <w:rPr>
                                <w:bCs/>
                                <w:kern w:val="2"/>
                                <w:lang w:val="en-US"/>
                              </w:rPr>
                              <w:t>2024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 xml:space="preserve"> </w:t>
                            </w:r>
                            <w:r w:rsidR="004451FC" w:rsidRPr="0025771A">
                              <w:rPr>
                                <w:bCs/>
                                <w:kern w:val="2"/>
                              </w:rPr>
                              <w:t>№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 xml:space="preserve"> 646</w:t>
                            </w:r>
                          </w:p>
                          <w:p w14:paraId="17E026ED" w14:textId="77777777" w:rsidR="004451FC" w:rsidRDefault="004451FC" w:rsidP="004451FC">
                            <w:pPr>
                              <w:rPr>
                                <w:bCs/>
                                <w:kern w:val="2"/>
                              </w:rPr>
                            </w:pPr>
                          </w:p>
                          <w:p w14:paraId="0D420A13" w14:textId="77777777" w:rsidR="003C7A99" w:rsidRDefault="003C7A99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C3DC9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00.1pt;margin-top:-23.4pt;width:203.1pt;height:6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" o:allowincell="f" stroked="f">
                <v:textbox inset="7.25pt,3.65pt,7.25pt,3.65pt">
                  <w:txbxContent>
                    <w:p w14:paraId="39D58243" w14:textId="065E4E3C" w:rsidR="004451FC" w:rsidRDefault="004451FC" w:rsidP="004451FC">
                      <w:pPr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 xml:space="preserve">Приложение </w:t>
                      </w:r>
                    </w:p>
                    <w:p w14:paraId="4EF313FD" w14:textId="77777777" w:rsidR="004451FC" w:rsidRDefault="004451FC" w:rsidP="004451FC">
                      <w:pPr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>к приказу управления образования</w:t>
                      </w:r>
                    </w:p>
                    <w:p w14:paraId="5E52ADF8" w14:textId="77777777" w:rsidR="004451FC" w:rsidRDefault="004451FC" w:rsidP="004451FC">
                      <w:pPr>
                        <w:tabs>
                          <w:tab w:val="left" w:pos="142"/>
                        </w:tabs>
                      </w:pPr>
                      <w:r>
                        <w:rPr>
                          <w:bCs/>
                          <w:kern w:val="2"/>
                        </w:rPr>
                        <w:t xml:space="preserve">Администрации города Иваново </w:t>
                      </w:r>
                    </w:p>
                    <w:p w14:paraId="24E8F3DD" w14:textId="7E578188" w:rsidR="004451FC" w:rsidRDefault="00937F12" w:rsidP="004451FC">
                      <w:pPr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>о</w:t>
                      </w:r>
                      <w:r w:rsidR="004451FC" w:rsidRPr="0025771A">
                        <w:rPr>
                          <w:bCs/>
                          <w:kern w:val="2"/>
                        </w:rPr>
                        <w:t>т</w:t>
                      </w:r>
                      <w:r>
                        <w:rPr>
                          <w:bCs/>
                          <w:kern w:val="2"/>
                          <w:lang w:val="en-US"/>
                        </w:rPr>
                        <w:t xml:space="preserve"> 31</w:t>
                      </w:r>
                      <w:r>
                        <w:rPr>
                          <w:bCs/>
                          <w:kern w:val="2"/>
                        </w:rPr>
                        <w:t>.</w:t>
                      </w:r>
                      <w:r>
                        <w:rPr>
                          <w:bCs/>
                          <w:kern w:val="2"/>
                          <w:lang w:val="en-US"/>
                        </w:rPr>
                        <w:t>10</w:t>
                      </w:r>
                      <w:r>
                        <w:rPr>
                          <w:bCs/>
                          <w:kern w:val="2"/>
                        </w:rPr>
                        <w:t>.</w:t>
                      </w:r>
                      <w:r>
                        <w:rPr>
                          <w:bCs/>
                          <w:kern w:val="2"/>
                          <w:lang w:val="en-US"/>
                        </w:rPr>
                        <w:t>2024</w:t>
                      </w:r>
                      <w:r>
                        <w:rPr>
                          <w:bCs/>
                          <w:kern w:val="2"/>
                        </w:rPr>
                        <w:t xml:space="preserve"> </w:t>
                      </w:r>
                      <w:r w:rsidR="004451FC" w:rsidRPr="0025771A">
                        <w:rPr>
                          <w:bCs/>
                          <w:kern w:val="2"/>
                        </w:rPr>
                        <w:t>№</w:t>
                      </w:r>
                      <w:r>
                        <w:rPr>
                          <w:bCs/>
                          <w:kern w:val="2"/>
                        </w:rPr>
                        <w:t xml:space="preserve"> 646</w:t>
                      </w:r>
                    </w:p>
                    <w:p w14:paraId="17E026ED" w14:textId="77777777" w:rsidR="004451FC" w:rsidRDefault="004451FC" w:rsidP="004451FC">
                      <w:pPr>
                        <w:rPr>
                          <w:bCs/>
                          <w:kern w:val="2"/>
                        </w:rPr>
                      </w:pPr>
                    </w:p>
                    <w:p w14:paraId="0D420A13" w14:textId="77777777" w:rsidR="003C7A99" w:rsidRDefault="003C7A9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E630C70" w14:textId="77777777" w:rsidR="003C7A99" w:rsidRDefault="00EB3E76">
      <w:pPr>
        <w:spacing w:line="276" w:lineRule="auto"/>
        <w:jc w:val="center"/>
        <w:rPr>
          <w:bCs/>
        </w:rPr>
      </w:pPr>
      <w:r>
        <w:rPr>
          <w:bCs/>
        </w:rPr>
        <w:t xml:space="preserve">              </w:t>
      </w:r>
    </w:p>
    <w:p w14:paraId="18E1068C" w14:textId="77777777" w:rsidR="003C7A99" w:rsidRDefault="003C7A99">
      <w:pPr>
        <w:spacing w:line="276" w:lineRule="auto"/>
        <w:jc w:val="center"/>
        <w:rPr>
          <w:bCs/>
        </w:rPr>
      </w:pPr>
    </w:p>
    <w:p w14:paraId="0BC4E4E1" w14:textId="77777777" w:rsidR="003C7A99" w:rsidRDefault="00EB3E76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14:paraId="1B8D522C" w14:textId="77777777" w:rsidR="003C7A99" w:rsidRDefault="00EB3E76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проведении городского конкурса детских социальных проектов</w:t>
      </w:r>
    </w:p>
    <w:p w14:paraId="179631F0" w14:textId="77777777" w:rsidR="003C7A99" w:rsidRDefault="00EB3E76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>
        <w:rPr>
          <w:b/>
          <w:bCs/>
        </w:rPr>
        <w:t xml:space="preserve">«Я </w:t>
      </w:r>
      <w:r>
        <w:rPr>
          <w:color w:val="000000"/>
        </w:rPr>
        <w:t xml:space="preserve">— </w:t>
      </w:r>
      <w:r>
        <w:rPr>
          <w:b/>
          <w:bCs/>
        </w:rPr>
        <w:t>гражданин России»</w:t>
      </w:r>
    </w:p>
    <w:p w14:paraId="78067064" w14:textId="77777777" w:rsidR="003C7A99" w:rsidRDefault="003C7A99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14:paraId="2A12B2FA" w14:textId="77777777" w:rsidR="003C7A99" w:rsidRDefault="00EB3E76">
      <w:pPr>
        <w:numPr>
          <w:ilvl w:val="1"/>
          <w:numId w:val="2"/>
        </w:numPr>
        <w:shd w:val="clear" w:color="auto" w:fill="FFFFFF"/>
        <w:tabs>
          <w:tab w:val="left" w:pos="960"/>
        </w:tabs>
        <w:spacing w:line="276" w:lineRule="auto"/>
        <w:ind w:left="0" w:firstLine="578"/>
        <w:jc w:val="both"/>
      </w:pPr>
      <w:r>
        <w:t xml:space="preserve"> Настоящее Положение </w:t>
      </w:r>
      <w:r>
        <w:rPr>
          <w:bCs/>
          <w:color w:val="000000"/>
        </w:rPr>
        <w:t xml:space="preserve">о проведении городского конкурса детских социальных проектов </w:t>
      </w:r>
      <w:r>
        <w:rPr>
          <w:bCs/>
        </w:rPr>
        <w:t xml:space="preserve">«Я </w:t>
      </w:r>
      <w:r>
        <w:rPr>
          <w:color w:val="000000"/>
        </w:rPr>
        <w:t xml:space="preserve">— </w:t>
      </w:r>
      <w:r>
        <w:rPr>
          <w:bCs/>
        </w:rPr>
        <w:t>гражданин России»</w:t>
      </w:r>
      <w:r>
        <w:rPr>
          <w:bCs/>
          <w:color w:val="000000"/>
        </w:rPr>
        <w:t xml:space="preserve"> </w:t>
      </w:r>
      <w:r>
        <w:t xml:space="preserve">(далее </w:t>
      </w:r>
      <w:r>
        <w:rPr>
          <w:color w:val="000000"/>
        </w:rPr>
        <w:t xml:space="preserve">— </w:t>
      </w:r>
      <w:r>
        <w:t>Положение, Конкурс) определяет порядок проведения Конкурса, его организационное обеспечение, условия участия.</w:t>
      </w:r>
    </w:p>
    <w:p w14:paraId="2A68E408" w14:textId="77777777" w:rsidR="003C7A99" w:rsidRDefault="00EB3E76">
      <w:pPr>
        <w:numPr>
          <w:ilvl w:val="1"/>
          <w:numId w:val="2"/>
        </w:numPr>
        <w:shd w:val="clear" w:color="auto" w:fill="FFFFFF"/>
        <w:tabs>
          <w:tab w:val="left" w:pos="960"/>
        </w:tabs>
        <w:spacing w:line="276" w:lineRule="auto"/>
        <w:ind w:left="0" w:firstLine="578"/>
        <w:jc w:val="both"/>
      </w:pPr>
      <w:r>
        <w:t>Предметом Конкурса являются детские социальные проекты.</w:t>
      </w:r>
    </w:p>
    <w:p w14:paraId="1500DE20" w14:textId="77777777" w:rsidR="003C7A99" w:rsidRDefault="00EB3E76">
      <w:pPr>
        <w:numPr>
          <w:ilvl w:val="1"/>
          <w:numId w:val="2"/>
        </w:numPr>
        <w:shd w:val="clear" w:color="auto" w:fill="FFFFFF"/>
        <w:tabs>
          <w:tab w:val="left" w:pos="960"/>
        </w:tabs>
        <w:spacing w:line="276" w:lineRule="auto"/>
        <w:ind w:left="0" w:firstLine="578"/>
        <w:jc w:val="both"/>
      </w:pPr>
      <w:r>
        <w:t>Организатором Конкурса является МБУ ДО Центр социальных компетенций «Притяжение» при поддержке управления образования Администрации города Иванов</w:t>
      </w:r>
      <w:r w:rsidR="004451FC">
        <w:t>а</w:t>
      </w:r>
      <w:r>
        <w:t xml:space="preserve">. </w:t>
      </w:r>
    </w:p>
    <w:p w14:paraId="5D563595" w14:textId="77777777" w:rsidR="003C7A99" w:rsidRDefault="00EB3E76">
      <w:pPr>
        <w:numPr>
          <w:ilvl w:val="1"/>
          <w:numId w:val="2"/>
        </w:numPr>
        <w:shd w:val="clear" w:color="auto" w:fill="FFFFFF"/>
        <w:tabs>
          <w:tab w:val="left" w:pos="960"/>
        </w:tabs>
        <w:spacing w:line="276" w:lineRule="auto"/>
        <w:ind w:left="0" w:firstLine="578"/>
        <w:jc w:val="both"/>
        <w:rPr>
          <w:color w:val="000000"/>
        </w:rPr>
      </w:pPr>
      <w:r>
        <w:t>Для проведения Конкурса создаётся орг</w:t>
      </w:r>
      <w:r>
        <w:rPr>
          <w:color w:val="000000"/>
        </w:rPr>
        <w:t xml:space="preserve">комитет из организаторов конкурса, который формирует состав жюри (из спикеров и педагогов — участников образовательного процесса). </w:t>
      </w:r>
    </w:p>
    <w:p w14:paraId="4F528BAA" w14:textId="77777777" w:rsidR="003C7A99" w:rsidRDefault="00EB3E76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color w:val="000000"/>
        </w:rPr>
        <w:t>2. Цель и задачи Конкурса</w:t>
      </w:r>
    </w:p>
    <w:p w14:paraId="2CC4E03C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  <w:shd w:val="clear" w:color="auto" w:fill="000000"/>
          <w:lang w:bidi="en-US"/>
        </w:rPr>
      </w:pPr>
      <w:r>
        <w:rPr>
          <w:color w:val="000000"/>
        </w:rPr>
        <w:t xml:space="preserve">2.1. Цель Конкурса </w:t>
      </w:r>
      <w:r w:rsidR="004451FC">
        <w:rPr>
          <w:color w:val="000000"/>
        </w:rPr>
        <w:t>-</w:t>
      </w:r>
      <w:r>
        <w:rPr>
          <w:color w:val="000000"/>
        </w:rPr>
        <w:t xml:space="preserve"> </w:t>
      </w:r>
      <w:r>
        <w:t>вовлечение обучающихся образовательных организаций города Иваново в общественно-полезную социальную деятельность,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14:paraId="17DB31B8" w14:textId="77777777" w:rsidR="003C7A99" w:rsidRDefault="00EB3E76">
      <w:pPr>
        <w:shd w:val="clear" w:color="auto" w:fill="FFFFFF"/>
        <w:spacing w:line="276" w:lineRule="auto"/>
        <w:ind w:firstLine="567"/>
        <w:rPr>
          <w:color w:val="000000"/>
        </w:rPr>
      </w:pPr>
      <w:r>
        <w:rPr>
          <w:color w:val="000000"/>
        </w:rPr>
        <w:t>2.2. Задачи Конкурса:</w:t>
      </w:r>
    </w:p>
    <w:p w14:paraId="4F0F241A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 xml:space="preserve">- выявление и поддержка одарённых детей, развитие способностей и талантов обучающихся, направленных на популяризацию научных знаний и </w:t>
      </w:r>
      <w:r w:rsidR="00CB5DC4">
        <w:t>создание условий для понимания их ценности,</w:t>
      </w:r>
      <w:r>
        <w:t xml:space="preserve"> и значимости;</w:t>
      </w:r>
    </w:p>
    <w:p w14:paraId="12E8E57F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формирование у обучающихся навыков проектной, исследовательской и творческой деятельности, публичного выступления, презентации достигнутых результатов;</w:t>
      </w:r>
    </w:p>
    <w:p w14:paraId="0BB8E9C5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развитие социально-личностных качеств, навыков предпринимательского мышления, содействие общественно-полезной деятельности в решении актуальных социальных проблем, формирование гражданской позиции и социальной ответственности обучающихся;</w:t>
      </w:r>
    </w:p>
    <w:p w14:paraId="4FECD99F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освоение обучающимися разнообразных форм поиска, обработки и анализа информации, развитие критического мышления, навыков эффективного сотрудничества в команде;</w:t>
      </w:r>
    </w:p>
    <w:p w14:paraId="4C65854C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приобретение обучающимися умений социального сотрудничества, конструктивного взаимодействия с группами граждан, различными уровнями власти и общественными организациями;</w:t>
      </w:r>
    </w:p>
    <w:p w14:paraId="6DB79AF5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содействие социальной адаптации, формированию патриотических чувств и гражданской ответственности обучающихся;</w:t>
      </w:r>
    </w:p>
    <w:p w14:paraId="37C0ADDA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содействие становлению гражданственности молодого поколения российских граждан, формированию ценностей демократии, толерантности, гражданского общества и патриотизма;</w:t>
      </w:r>
    </w:p>
    <w:p w14:paraId="75DA5FFB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содействие профессиональному развитию педагогов в области гражданского образования и проектной деятельности.</w:t>
      </w:r>
    </w:p>
    <w:p w14:paraId="55A10D94" w14:textId="77777777" w:rsidR="003C7A99" w:rsidRDefault="003C7A99">
      <w:pPr>
        <w:shd w:val="clear" w:color="auto" w:fill="FFFFFF"/>
        <w:spacing w:line="276" w:lineRule="auto"/>
        <w:jc w:val="both"/>
      </w:pPr>
    </w:p>
    <w:p w14:paraId="1E92C81A" w14:textId="77777777" w:rsidR="004451FC" w:rsidRDefault="004451FC">
      <w:pPr>
        <w:shd w:val="clear" w:color="auto" w:fill="FFFFFF"/>
        <w:spacing w:line="276" w:lineRule="auto"/>
        <w:jc w:val="both"/>
      </w:pPr>
    </w:p>
    <w:p w14:paraId="00133F0D" w14:textId="77777777" w:rsidR="003C7A99" w:rsidRDefault="00EB3E76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color w:val="000000"/>
        </w:rPr>
        <w:lastRenderedPageBreak/>
        <w:t>3. Участники Конкурса</w:t>
      </w:r>
    </w:p>
    <w:p w14:paraId="7D6692A3" w14:textId="54E55786" w:rsidR="003C7A99" w:rsidRDefault="00EB3E76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</w:rPr>
        <w:t xml:space="preserve">3.1. В Конкурсе принимают участие обучающиеся образовательных организаций </w:t>
      </w:r>
      <w:r w:rsidR="004451FC">
        <w:rPr>
          <w:color w:val="000000"/>
        </w:rPr>
        <w:t xml:space="preserve">                  </w:t>
      </w:r>
      <w:r>
        <w:rPr>
          <w:color w:val="000000"/>
        </w:rPr>
        <w:t>г</w:t>
      </w:r>
      <w:r w:rsidR="0080353B">
        <w:rPr>
          <w:color w:val="000000"/>
        </w:rPr>
        <w:t>орода Иванова</w:t>
      </w:r>
      <w:r>
        <w:rPr>
          <w:color w:val="000000"/>
        </w:rPr>
        <w:t xml:space="preserve"> (</w:t>
      </w:r>
      <w:r>
        <w:t>независимо от организационно-правовой формы и ведомственной принадлежности), реализующих основные и дополнительные общеобразовательные программы, в возрасте от 11 до 18 лет, заинтересованные в том, чтобы внести личный вклад в улучшение жизни сверстников в образовательном учреждении, микрорайоне, городе.</w:t>
      </w:r>
    </w:p>
    <w:p w14:paraId="63146AE7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t xml:space="preserve">Участники конкурса </w:t>
      </w:r>
      <w:r w:rsidR="00D60D7B">
        <w:t xml:space="preserve">проходят обучающий </w:t>
      </w:r>
      <w:proofErr w:type="spellStart"/>
      <w:r w:rsidR="00D60D7B">
        <w:t>интенсив</w:t>
      </w:r>
      <w:proofErr w:type="spellEnd"/>
      <w:r w:rsidR="00AE49D8">
        <w:t>.</w:t>
      </w:r>
    </w:p>
    <w:p w14:paraId="215618EE" w14:textId="77777777" w:rsidR="003C7A99" w:rsidRPr="00AE49D8" w:rsidRDefault="00200367">
      <w:pPr>
        <w:shd w:val="clear" w:color="auto" w:fill="FFFFFF"/>
        <w:spacing w:line="276" w:lineRule="auto"/>
        <w:ind w:firstLine="708"/>
        <w:jc w:val="both"/>
      </w:pPr>
      <w:r>
        <w:t xml:space="preserve">Обучающий </w:t>
      </w:r>
      <w:proofErr w:type="spellStart"/>
      <w:r>
        <w:t>интенсив</w:t>
      </w:r>
      <w:proofErr w:type="spellEnd"/>
      <w:r w:rsidR="00AE49D8">
        <w:t xml:space="preserve"> </w:t>
      </w:r>
      <w:r w:rsidR="004451FC">
        <w:t>-</w:t>
      </w:r>
      <w:r w:rsidR="00AE49D8">
        <w:t xml:space="preserve"> это цикл занятий, для участников </w:t>
      </w:r>
      <w:r w:rsidR="00016A0E" w:rsidRPr="00016A0E">
        <w:t>конкурса и наставников</w:t>
      </w:r>
      <w:r w:rsidR="00AE49D8" w:rsidRPr="00016A0E">
        <w:t>,</w:t>
      </w:r>
      <w:r w:rsidR="00AE49D8">
        <w:t xml:space="preserve"> на которых</w:t>
      </w:r>
      <w:r w:rsidR="00016A0E">
        <w:t xml:space="preserve"> участники познакомятся</w:t>
      </w:r>
      <w:r w:rsidR="00EB3E76">
        <w:t xml:space="preserve"> со структурой и правилами проведения </w:t>
      </w:r>
      <w:r w:rsidR="00AE49D8">
        <w:t>конкурса, направлениями</w:t>
      </w:r>
      <w:r w:rsidR="00016A0E">
        <w:t xml:space="preserve">, по которым </w:t>
      </w:r>
      <w:r w:rsidR="005D4F82">
        <w:t>может быть разработан</w:t>
      </w:r>
      <w:r w:rsidR="00AE49D8">
        <w:t xml:space="preserve"> социальный проект</w:t>
      </w:r>
      <w:r w:rsidR="00EB3E76">
        <w:t xml:space="preserve">. </w:t>
      </w:r>
      <w:r w:rsidR="00AE49D8">
        <w:t xml:space="preserve">Участники </w:t>
      </w:r>
      <w:proofErr w:type="spellStart"/>
      <w:r w:rsidR="00AE49D8">
        <w:t>интенсива</w:t>
      </w:r>
      <w:proofErr w:type="spellEnd"/>
      <w:r w:rsidR="00AE49D8">
        <w:t xml:space="preserve"> </w:t>
      </w:r>
      <w:r w:rsidR="00EB3E76">
        <w:t>получат необходимые знания и навыки для успешного уч</w:t>
      </w:r>
      <w:r w:rsidR="00340860">
        <w:t xml:space="preserve">астия в конкурсе. </w:t>
      </w:r>
    </w:p>
    <w:p w14:paraId="7F072358" w14:textId="39693425" w:rsidR="003C7A99" w:rsidRDefault="00340860">
      <w:pPr>
        <w:shd w:val="clear" w:color="auto" w:fill="FFFFFF"/>
        <w:spacing w:line="276" w:lineRule="auto"/>
        <w:ind w:firstLine="708"/>
        <w:jc w:val="both"/>
      </w:pPr>
      <w:r>
        <w:t xml:space="preserve"> Социальный п</w:t>
      </w:r>
      <w:r w:rsidR="00EB3E76">
        <w:t xml:space="preserve">роект </w:t>
      </w:r>
      <w:r w:rsidR="004451FC">
        <w:t>-</w:t>
      </w:r>
      <w:r w:rsidR="00EB3E76">
        <w:t xml:space="preserve"> это комплексная деятельность временного коллектива в условиях активного взаимодействия с внешней средой, направленная на выполнение чётко обозначенной цели и получение конкретного результата (изменения) в заданный промежуток времени с использованием различных ресурсов</w:t>
      </w:r>
      <w:r w:rsidR="00EB3E76">
        <w:rPr>
          <w:color w:val="000000"/>
        </w:rPr>
        <w:t>.</w:t>
      </w:r>
      <w:r w:rsidR="005D4F82">
        <w:rPr>
          <w:color w:val="000000"/>
        </w:rPr>
        <w:t xml:space="preserve"> </w:t>
      </w:r>
    </w:p>
    <w:p w14:paraId="4FE3F2B6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3.2. Администрация, педагоги образовательных организаций и наставники принимают участие в Конкурсе на правах консультантов, экспертов.</w:t>
      </w:r>
    </w:p>
    <w:p w14:paraId="76E300D0" w14:textId="77777777" w:rsidR="003C7A99" w:rsidRDefault="003C7A9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</w:p>
    <w:p w14:paraId="7DA31D73" w14:textId="77777777" w:rsidR="003C7A99" w:rsidRDefault="00EB3E76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color w:val="000000"/>
        </w:rPr>
        <w:t>4. Этапы и сроки проведения Конкурса</w:t>
      </w:r>
    </w:p>
    <w:p w14:paraId="75ADC893" w14:textId="77777777" w:rsidR="003C7A99" w:rsidRDefault="00EB3E76">
      <w:pPr>
        <w:spacing w:line="276" w:lineRule="auto"/>
        <w:ind w:firstLine="567"/>
        <w:jc w:val="both"/>
      </w:pPr>
      <w:r>
        <w:rPr>
          <w:color w:val="000000"/>
        </w:rPr>
        <w:t xml:space="preserve">4.1. </w:t>
      </w:r>
      <w:r>
        <w:t>Конкурс проводится в несколько этапов:</w:t>
      </w:r>
    </w:p>
    <w:p w14:paraId="26F49CB9" w14:textId="4DAF653F" w:rsidR="003C7A99" w:rsidRDefault="00340860">
      <w:pPr>
        <w:spacing w:line="276" w:lineRule="auto"/>
        <w:ind w:firstLine="567"/>
        <w:jc w:val="both"/>
      </w:pPr>
      <w:r>
        <w:t xml:space="preserve">Обучающий </w:t>
      </w:r>
      <w:proofErr w:type="spellStart"/>
      <w:r>
        <w:t>интенсив</w:t>
      </w:r>
      <w:proofErr w:type="spellEnd"/>
      <w:r w:rsidR="00E11708">
        <w:t>:</w:t>
      </w:r>
      <w:r w:rsidR="00E11708">
        <w:rPr>
          <w:color w:val="000000"/>
        </w:rPr>
        <w:t xml:space="preserve"> </w:t>
      </w:r>
      <w:r w:rsidR="005D4F82">
        <w:t>с 06.11</w:t>
      </w:r>
      <w:r>
        <w:t>.2024 по 22</w:t>
      </w:r>
      <w:r w:rsidR="00EB3E76">
        <w:t>.11.2024.</w:t>
      </w:r>
    </w:p>
    <w:p w14:paraId="112D3FA6" w14:textId="2B79DFC7" w:rsidR="003C7A99" w:rsidRDefault="00EB3E76">
      <w:pPr>
        <w:spacing w:line="276" w:lineRule="auto"/>
        <w:ind w:firstLine="567"/>
        <w:jc w:val="both"/>
      </w:pPr>
      <w:r>
        <w:t>Формирование гр</w:t>
      </w:r>
      <w:r w:rsidR="00E11708">
        <w:t>упп (распределение наставников):</w:t>
      </w:r>
      <w:r>
        <w:rPr>
          <w:color w:val="000000"/>
        </w:rPr>
        <w:t xml:space="preserve"> </w:t>
      </w:r>
      <w:r>
        <w:t>с 25.11.2024 по 01.12.2024.</w:t>
      </w:r>
    </w:p>
    <w:p w14:paraId="0FEF8000" w14:textId="5ED35955" w:rsidR="003C7A99" w:rsidRDefault="00EB3E76">
      <w:pPr>
        <w:spacing w:line="276" w:lineRule="auto"/>
        <w:ind w:firstLine="567"/>
        <w:jc w:val="both"/>
      </w:pPr>
      <w:r>
        <w:t>Разработка и реализация проекта</w:t>
      </w:r>
      <w:r w:rsidR="00E11708">
        <w:t>:</w:t>
      </w:r>
      <w:r>
        <w:rPr>
          <w:color w:val="000000"/>
        </w:rPr>
        <w:t xml:space="preserve"> </w:t>
      </w:r>
      <w:r>
        <w:t>с 01.12.2024 по 17.02.2025.</w:t>
      </w:r>
    </w:p>
    <w:p w14:paraId="720E386B" w14:textId="75307C34" w:rsidR="003C7A99" w:rsidRDefault="00EB3E76">
      <w:pPr>
        <w:spacing w:line="276" w:lineRule="auto"/>
        <w:ind w:firstLine="567"/>
        <w:jc w:val="both"/>
      </w:pPr>
      <w:r>
        <w:t>Презентация проектов</w:t>
      </w:r>
      <w:r w:rsidR="00E11708">
        <w:t xml:space="preserve">: </w:t>
      </w:r>
      <w:r>
        <w:t>14 марта 2025.</w:t>
      </w:r>
    </w:p>
    <w:p w14:paraId="26975875" w14:textId="2BBFE9EA" w:rsidR="003C7A99" w:rsidRDefault="00E11708">
      <w:pPr>
        <w:spacing w:line="276" w:lineRule="auto"/>
        <w:ind w:firstLine="567"/>
        <w:jc w:val="both"/>
      </w:pPr>
      <w:r>
        <w:t>Муниципальный этап:</w:t>
      </w:r>
      <w:r w:rsidR="00EB3E76">
        <w:rPr>
          <w:color w:val="000000"/>
        </w:rPr>
        <w:t xml:space="preserve"> </w:t>
      </w:r>
      <w:r w:rsidR="00EB3E76">
        <w:t>22 марта 2025 года.</w:t>
      </w:r>
    </w:p>
    <w:p w14:paraId="17295673" w14:textId="653B5F08" w:rsidR="003C7A99" w:rsidRDefault="00EB3E76">
      <w:pPr>
        <w:spacing w:line="276" w:lineRule="auto"/>
        <w:ind w:firstLine="567"/>
        <w:jc w:val="both"/>
      </w:pPr>
      <w:r>
        <w:t>Региональный этап</w:t>
      </w:r>
      <w:r w:rsidR="00E11708">
        <w:t xml:space="preserve">: </w:t>
      </w:r>
      <w:r>
        <w:t xml:space="preserve">апрель </w:t>
      </w:r>
      <w:r w:rsidR="00E11708">
        <w:rPr>
          <w:color w:val="000000"/>
        </w:rPr>
        <w:t>-</w:t>
      </w:r>
      <w:r>
        <w:rPr>
          <w:color w:val="000000"/>
        </w:rPr>
        <w:t xml:space="preserve"> </w:t>
      </w:r>
      <w:r>
        <w:t>май 2025 года.</w:t>
      </w:r>
    </w:p>
    <w:p w14:paraId="27E63A5E" w14:textId="2000753F" w:rsidR="003C7A99" w:rsidRDefault="00EB3E76">
      <w:pPr>
        <w:spacing w:line="276" w:lineRule="auto"/>
        <w:ind w:firstLine="567"/>
        <w:jc w:val="both"/>
      </w:pPr>
      <w:r>
        <w:t>Всероссийский этап</w:t>
      </w:r>
      <w:r w:rsidR="00E11708">
        <w:t>:</w:t>
      </w:r>
      <w:r>
        <w:rPr>
          <w:color w:val="000000"/>
        </w:rPr>
        <w:t xml:space="preserve"> </w:t>
      </w:r>
      <w:r>
        <w:t xml:space="preserve">октябрь </w:t>
      </w:r>
      <w:r w:rsidR="00E11708">
        <w:rPr>
          <w:color w:val="000000"/>
        </w:rPr>
        <w:t>-</w:t>
      </w:r>
      <w:r>
        <w:rPr>
          <w:color w:val="000000"/>
        </w:rPr>
        <w:t xml:space="preserve"> </w:t>
      </w:r>
      <w:r>
        <w:t>сентябрь 2025 года.</w:t>
      </w:r>
    </w:p>
    <w:p w14:paraId="4659F1A7" w14:textId="77777777" w:rsidR="003C7A99" w:rsidRDefault="003C7A99">
      <w:pPr>
        <w:ind w:firstLine="567"/>
        <w:jc w:val="both"/>
      </w:pPr>
    </w:p>
    <w:p w14:paraId="039874C7" w14:textId="77777777" w:rsidR="003C7A99" w:rsidRDefault="00EB3E76">
      <w:pPr>
        <w:jc w:val="center"/>
        <w:rPr>
          <w:b/>
        </w:rPr>
      </w:pPr>
      <w:r>
        <w:rPr>
          <w:b/>
        </w:rPr>
        <w:t>5. Номинации Конкурса</w:t>
      </w:r>
    </w:p>
    <w:p w14:paraId="0AC4B95B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t>5.1. Экспертиза проектов членами жюри осуществляется по семи тематическим номинациям:</w:t>
      </w:r>
    </w:p>
    <w:p w14:paraId="3807A157" w14:textId="77777777" w:rsidR="003C7A99" w:rsidRDefault="00EB3E76">
      <w:pPr>
        <w:spacing w:line="276" w:lineRule="auto"/>
        <w:ind w:firstLine="708"/>
        <w:jc w:val="both"/>
      </w:pPr>
      <w:r>
        <w:rPr>
          <w:b/>
        </w:rPr>
        <w:t xml:space="preserve"> «Сохранение и развитие культурного и исторического наследия». </w:t>
      </w:r>
    </w:p>
    <w:p w14:paraId="17C552CF" w14:textId="77777777" w:rsidR="003C7A99" w:rsidRDefault="00EB3E76">
      <w:pPr>
        <w:spacing w:line="276" w:lineRule="auto"/>
        <w:ind w:firstLine="708"/>
        <w:jc w:val="both"/>
        <w:rPr>
          <w:b/>
        </w:rPr>
      </w:pPr>
      <w:r>
        <w:t>Номинация включает проекты, направленные на сохранение культурно-исторического наследия народов Российской Федерации, возрождение и развитие народных промыслов, благоустройство территорий, парков, природных зон и др., вовлечение сообщества в развитие различных территорий.</w:t>
      </w:r>
      <w:r>
        <w:rPr>
          <w:b/>
        </w:rPr>
        <w:t xml:space="preserve"> </w:t>
      </w:r>
    </w:p>
    <w:p w14:paraId="08069EA0" w14:textId="77777777" w:rsidR="003C7A99" w:rsidRDefault="00EB3E76">
      <w:pPr>
        <w:spacing w:line="276" w:lineRule="auto"/>
        <w:ind w:firstLine="708"/>
        <w:jc w:val="both"/>
      </w:pPr>
      <w:r>
        <w:rPr>
          <w:b/>
          <w:bCs/>
        </w:rPr>
        <w:t xml:space="preserve"> «Развитие добровольческих практик». </w:t>
      </w:r>
    </w:p>
    <w:p w14:paraId="01002849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в том числе волонтёрские, направленные на решение социокультурных, социально-экономических проблем современности.</w:t>
      </w:r>
    </w:p>
    <w:p w14:paraId="7E1628EB" w14:textId="77777777" w:rsidR="003C7A99" w:rsidRDefault="00EB3E7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«Развитие практик ученического самоуправления». </w:t>
      </w:r>
    </w:p>
    <w:p w14:paraId="332CCC9D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способствующие созданию и развитию ученического самоуправления в образовательных учреждениях.</w:t>
      </w:r>
    </w:p>
    <w:p w14:paraId="58B2712F" w14:textId="77777777" w:rsidR="003C7A99" w:rsidRDefault="00EB3E76">
      <w:pPr>
        <w:spacing w:line="276" w:lineRule="auto"/>
        <w:ind w:firstLine="709"/>
        <w:jc w:val="both"/>
      </w:pPr>
      <w:r>
        <w:rPr>
          <w:b/>
          <w:bCs/>
        </w:rPr>
        <w:t xml:space="preserve">«Социальное предпринимательство». </w:t>
      </w:r>
    </w:p>
    <w:p w14:paraId="50AD0339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направленные на развитие молодёжных бизнес-инициатив в сфере социального предпринимательства.</w:t>
      </w:r>
    </w:p>
    <w:p w14:paraId="186171CF" w14:textId="77777777" w:rsidR="003C7A99" w:rsidRDefault="00EB3E7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lastRenderedPageBreak/>
        <w:t xml:space="preserve">«Инженерно-технический проект». </w:t>
      </w:r>
    </w:p>
    <w:p w14:paraId="6D57CC57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направленные на развитие науки и технологий в России, на решение конкретных гуманитарных и социальных проблем при помощи технических изобретений и программных продуктов.</w:t>
      </w:r>
    </w:p>
    <w:p w14:paraId="5C472402" w14:textId="77777777" w:rsidR="003C7A99" w:rsidRDefault="00EB3E7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«Развитие финансовой грамотности». </w:t>
      </w:r>
    </w:p>
    <w:p w14:paraId="303D4B0D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направленные на обеспечение финансовой безопасности, формирующие финансовую грамотность у разных социальных групп.</w:t>
      </w:r>
    </w:p>
    <w:p w14:paraId="3A7501E6" w14:textId="77777777" w:rsidR="003C7A99" w:rsidRDefault="00EB3E7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«Экологические проекты»</w:t>
      </w:r>
    </w:p>
    <w:p w14:paraId="35D695AB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направленные на охрану и безопасность окружающей среды.</w:t>
      </w:r>
    </w:p>
    <w:p w14:paraId="0438950B" w14:textId="77777777" w:rsidR="003C7A99" w:rsidRDefault="00EB3E76">
      <w:pPr>
        <w:spacing w:line="276" w:lineRule="auto"/>
        <w:ind w:firstLine="708"/>
        <w:jc w:val="both"/>
      </w:pPr>
      <w:r>
        <w:t>5.2. Участники Конкурса не ограничены данным перечнем в выборе проблематики социального проекта, на рассмотрение жюри могут быть предложены и другие социально значимые направления проектной деятельности обучающихся.</w:t>
      </w:r>
    </w:p>
    <w:p w14:paraId="09BA8B42" w14:textId="69A64F7C" w:rsidR="003C7A99" w:rsidRPr="00DA63DC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>5.3. При разработке социального проекта рекомендуется использовать методику работы команд над социальными проектами в рамках Всероссийской акции «Я — гражданин России» (</w:t>
      </w:r>
      <w:hyperlink w:anchor="приложение1" w:history="1">
        <w:r w:rsidRPr="00E11708">
          <w:rPr>
            <w:rStyle w:val="a6"/>
          </w:rPr>
          <w:t xml:space="preserve">Приложение № </w:t>
        </w:r>
        <w:r w:rsidR="00DA63DC" w:rsidRPr="00E11708">
          <w:rPr>
            <w:rStyle w:val="a6"/>
          </w:rPr>
          <w:t>1</w:t>
        </w:r>
      </w:hyperlink>
      <w:r w:rsidRPr="00DA63DC">
        <w:t>).</w:t>
      </w:r>
    </w:p>
    <w:p w14:paraId="547D28A9" w14:textId="77777777" w:rsidR="003C7A99" w:rsidRDefault="003C7A9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</w:p>
    <w:p w14:paraId="608DB262" w14:textId="77777777" w:rsidR="003C7A99" w:rsidRDefault="00EB3E76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6. Критерии оценки проектов Конкурса</w:t>
      </w:r>
    </w:p>
    <w:p w14:paraId="37015562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>6.1. Экспертная оценка проектов Конкурса осуществляется по следующим критериям:</w:t>
      </w:r>
    </w:p>
    <w:p w14:paraId="49356D23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актуальность избранной проблемы, её социальная значимость и осознанность выбора (до 5 баллов);</w:t>
      </w:r>
    </w:p>
    <w:p w14:paraId="21A8BE12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анализ разнообразных источников информации по выбранной проблеме (до 5 баллов);</w:t>
      </w:r>
    </w:p>
    <w:p w14:paraId="619070A9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деятельность команды в ходе проектной деятельности (до 5 баллов);</w:t>
      </w:r>
    </w:p>
    <w:p w14:paraId="7D3EDF1A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 ресурсное обоснование, экономичность и реалистичность проекта (до 5 баллов);</w:t>
      </w:r>
    </w:p>
    <w:p w14:paraId="7001F53C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взаимодействие с государственными органами, социальными партнёрами, организациями и группами граждан (до 5 баллов);</w:t>
      </w:r>
    </w:p>
    <w:p w14:paraId="1629E454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нацеленность на достижение практического результата, эффективность действий по реализации социального проекта (до 8 баллов);</w:t>
      </w:r>
    </w:p>
    <w:p w14:paraId="602922C9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массовость участия в разработке и реализации проекта (до 5 баллов);</w:t>
      </w:r>
    </w:p>
    <w:p w14:paraId="252862AC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оформление представленного портфолио (до 5 баллов).</w:t>
      </w:r>
    </w:p>
    <w:p w14:paraId="195E184F" w14:textId="77777777" w:rsidR="003C7A99" w:rsidRDefault="00EB3E76">
      <w:pPr>
        <w:shd w:val="clear" w:color="auto" w:fill="FFFFFF"/>
        <w:spacing w:line="276" w:lineRule="auto"/>
        <w:ind w:firstLine="480"/>
        <w:jc w:val="both"/>
      </w:pPr>
      <w:r>
        <w:rPr>
          <w:color w:val="000000"/>
        </w:rPr>
        <w:t>6.2. Оценка устной презентации проекта осуществляется по следующим критериям:</w:t>
      </w:r>
    </w:p>
    <w:p w14:paraId="49D74E8A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rPr>
          <w:color w:val="000000"/>
        </w:rPr>
        <w:t>- логичность построения защиты проекта: актуальность темы, краткая характеристика деятельности, ресурсное обеспечение, партнёрство, промежуточные результаты, перспективы развития проекта, реалистичность (до 3 баллов);</w:t>
      </w:r>
    </w:p>
    <w:p w14:paraId="63ECD4AE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rPr>
          <w:color w:val="000000"/>
        </w:rPr>
        <w:t>- степень владения материалом (до 3 баллов);</w:t>
      </w:r>
    </w:p>
    <w:p w14:paraId="0FA7FB2B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rPr>
          <w:color w:val="000000"/>
        </w:rPr>
        <w:t>- качество наглядно-иллюстративного материала, его соответствие выступлению (до 5 баллов);</w:t>
      </w:r>
    </w:p>
    <w:p w14:paraId="3A5B5FF0" w14:textId="77777777" w:rsidR="003C7A99" w:rsidRDefault="00EB3E76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- степень полноты ответов на вопросы, умение вести дискуссию (до 5 баллов).</w:t>
      </w:r>
    </w:p>
    <w:p w14:paraId="5E7C4052" w14:textId="77777777" w:rsidR="00340860" w:rsidRDefault="00340860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14:paraId="3EFC130E" w14:textId="77777777" w:rsidR="00DA63DC" w:rsidRDefault="00DA63DC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</w:p>
    <w:p w14:paraId="05C9608E" w14:textId="77777777" w:rsidR="00DA63DC" w:rsidRDefault="00DA63DC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</w:p>
    <w:p w14:paraId="6CA5C524" w14:textId="77777777" w:rsidR="00DA63DC" w:rsidRDefault="00DA63DC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</w:p>
    <w:p w14:paraId="4B760EE0" w14:textId="77777777" w:rsidR="00DA63DC" w:rsidRDefault="00DA63DC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</w:p>
    <w:p w14:paraId="4A7C937E" w14:textId="77777777" w:rsidR="00DA63DC" w:rsidRDefault="00DA63DC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</w:p>
    <w:p w14:paraId="5FBC643A" w14:textId="36432F5B" w:rsidR="003C7A99" w:rsidRDefault="00EB3E76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7. Требования к оформлению конкурсных работ</w:t>
      </w:r>
    </w:p>
    <w:p w14:paraId="595DE820" w14:textId="77777777" w:rsidR="003C7A99" w:rsidRDefault="00EB3E76">
      <w:pPr>
        <w:shd w:val="clear" w:color="auto" w:fill="FFFFFF"/>
        <w:spacing w:line="276" w:lineRule="auto"/>
        <w:ind w:firstLine="480"/>
        <w:jc w:val="both"/>
      </w:pPr>
      <w:r>
        <w:rPr>
          <w:color w:val="000000"/>
        </w:rPr>
        <w:t xml:space="preserve">7.1. В ходе исследования проблемы команда осуществляет сбор информации, материалов, документов, на основе которых разрабатывается и реализуется проект и формируется портфолио. </w:t>
      </w:r>
      <w:r>
        <w:t>В портфолио включаются: статистические данные, графики, диаграммы, фотографии, рисунки, материалы СМИ, результаты опросов, другие материалы, которые отражают основные этапы работы команды по разработке и реализации социального проекта в логической и хронологической последовательности.</w:t>
      </w:r>
    </w:p>
    <w:p w14:paraId="029EF26A" w14:textId="77777777" w:rsidR="003C7A99" w:rsidRDefault="00EB3E76">
      <w:pPr>
        <w:shd w:val="clear" w:color="auto" w:fill="FFFFFF"/>
        <w:spacing w:line="276" w:lineRule="auto"/>
        <w:ind w:firstLine="480"/>
        <w:jc w:val="both"/>
      </w:pPr>
      <w:r>
        <w:rPr>
          <w:color w:val="000000"/>
        </w:rPr>
        <w:t>7.2. Материалы в папке распределяются по четырём основным разделам проекта:</w:t>
      </w:r>
    </w:p>
    <w:p w14:paraId="26C6775E" w14:textId="77777777" w:rsidR="003C7A99" w:rsidRDefault="00EB3E76">
      <w:pPr>
        <w:shd w:val="clear" w:color="auto" w:fill="FFFFFF"/>
        <w:spacing w:line="276" w:lineRule="auto"/>
        <w:ind w:firstLineChars="200" w:firstLine="480"/>
        <w:jc w:val="both"/>
      </w:pPr>
      <w:r>
        <w:rPr>
          <w:color w:val="000000"/>
          <w:lang w:val="en-US"/>
        </w:rPr>
        <w:t>I</w:t>
      </w:r>
      <w:r>
        <w:rPr>
          <w:color w:val="000000"/>
        </w:rPr>
        <w:t>. Актуальность данной проблемы для образовательной организации, района, города, региона.</w:t>
      </w:r>
    </w:p>
    <w:p w14:paraId="26DE2718" w14:textId="77777777" w:rsidR="003C7A99" w:rsidRDefault="00EB3E76">
      <w:pPr>
        <w:shd w:val="clear" w:color="auto" w:fill="FFFFFF"/>
        <w:spacing w:line="276" w:lineRule="auto"/>
        <w:ind w:firstLineChars="200" w:firstLine="480"/>
        <w:jc w:val="both"/>
      </w:pPr>
      <w:r>
        <w:rPr>
          <w:color w:val="000000"/>
          <w:lang w:val="en-US"/>
        </w:rPr>
        <w:t>II</w:t>
      </w:r>
      <w:r>
        <w:rPr>
          <w:color w:val="000000"/>
        </w:rPr>
        <w:t>. Сбор и анализ разноплановой информации по избранной проблеме.</w:t>
      </w:r>
    </w:p>
    <w:p w14:paraId="338E9B50" w14:textId="77777777" w:rsidR="003C7A99" w:rsidRDefault="00EB3E76">
      <w:pPr>
        <w:shd w:val="clear" w:color="auto" w:fill="FFFFFF"/>
        <w:spacing w:line="276" w:lineRule="auto"/>
        <w:ind w:firstLineChars="200" w:firstLine="480"/>
        <w:jc w:val="both"/>
      </w:pPr>
      <w:r>
        <w:rPr>
          <w:color w:val="000000"/>
          <w:lang w:val="en-US"/>
        </w:rPr>
        <w:t>III</w:t>
      </w:r>
      <w:r>
        <w:rPr>
          <w:color w:val="000000"/>
        </w:rPr>
        <w:t>. Программа действий, которую предлагает команда.</w:t>
      </w:r>
    </w:p>
    <w:p w14:paraId="00E90C81" w14:textId="77777777" w:rsidR="003C7A99" w:rsidRDefault="00EB3E76">
      <w:pPr>
        <w:shd w:val="clear" w:color="auto" w:fill="FFFFFF"/>
        <w:spacing w:line="276" w:lineRule="auto"/>
        <w:ind w:firstLineChars="200" w:firstLine="480"/>
        <w:jc w:val="both"/>
      </w:pPr>
      <w:r>
        <w:rPr>
          <w:color w:val="000000"/>
          <w:lang w:val="en-US"/>
        </w:rPr>
        <w:t>IV</w:t>
      </w:r>
      <w:r>
        <w:rPr>
          <w:color w:val="000000"/>
        </w:rPr>
        <w:t>. Реализация плана действий и результаты проекта.</w:t>
      </w:r>
    </w:p>
    <w:p w14:paraId="07916C6F" w14:textId="77777777" w:rsidR="003C7A99" w:rsidRDefault="00EB3E76">
      <w:pPr>
        <w:widowControl w:val="0"/>
        <w:tabs>
          <w:tab w:val="left" w:pos="567"/>
          <w:tab w:val="left" w:pos="709"/>
        </w:tabs>
        <w:spacing w:line="276" w:lineRule="auto"/>
        <w:ind w:firstLineChars="200" w:firstLine="480"/>
        <w:jc w:val="both"/>
      </w:pPr>
      <w:r>
        <w:rPr>
          <w:color w:val="000000"/>
        </w:rPr>
        <w:t xml:space="preserve">7.3. Оформленный проект в печатном виде (страницы пронумерованы, скреплены, титульный лист оформлен в соответствии </w:t>
      </w:r>
      <w:r w:rsidRPr="008A35E6">
        <w:rPr>
          <w:color w:val="000000"/>
        </w:rPr>
        <w:t xml:space="preserve">с </w:t>
      </w:r>
      <w:hyperlink w:anchor="приложение2" w:history="1">
        <w:r w:rsidRPr="008A35E6">
          <w:rPr>
            <w:rStyle w:val="a6"/>
          </w:rPr>
          <w:t>Приложением № 2</w:t>
        </w:r>
      </w:hyperlink>
      <w:r w:rsidRPr="008A35E6">
        <w:t>) представляется</w:t>
      </w:r>
      <w:r>
        <w:t xml:space="preserve"> жюри.</w:t>
      </w:r>
    </w:p>
    <w:p w14:paraId="70F9A14F" w14:textId="77777777" w:rsidR="003C7A99" w:rsidRDefault="00EB3E76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7.4. В качестве визуального дополнения команды готовят на Конкурс презентацию, позволяющую наглядно продемонстрировать наиболее важные аспекты деятельности проектной группы и </w:t>
      </w:r>
      <w:r w:rsidR="00CB5DC4">
        <w:rPr>
          <w:color w:val="000000"/>
        </w:rPr>
        <w:t>отражающую содержание,</w:t>
      </w:r>
      <w:r>
        <w:rPr>
          <w:color w:val="000000"/>
        </w:rPr>
        <w:t xml:space="preserve"> и результаты проекта. </w:t>
      </w:r>
    </w:p>
    <w:p w14:paraId="33AE47E0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rPr>
          <w:color w:val="000000"/>
        </w:rPr>
        <w:t>7.5. Работа над проектом завершается устной презентацией, на которой обучающиеся должны продемонстрировать владение темой, умение компетентно представить вариант собственного решения проблемы, рассказать о практических результатах своей деятельности, аргументировано ответить на вопросы.</w:t>
      </w:r>
    </w:p>
    <w:p w14:paraId="40083B76" w14:textId="77777777" w:rsidR="003C7A99" w:rsidRDefault="00EB3E76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Устная презентация </w:t>
      </w:r>
      <w:r w:rsidR="00AD3278">
        <w:rPr>
          <w:color w:val="000000"/>
        </w:rPr>
        <w:t>-</w:t>
      </w:r>
      <w:r>
        <w:rPr>
          <w:color w:val="000000"/>
        </w:rPr>
        <w:t xml:space="preserve"> это выступление лидеров команды (4-6 человек) продолжительностью не более 10 минут, которые представляют свою работу, и отвечают на вопросы жюри. </w:t>
      </w:r>
    </w:p>
    <w:p w14:paraId="16DDE49A" w14:textId="32B9E1C4" w:rsidR="003C7A99" w:rsidRPr="00E11708" w:rsidRDefault="00340860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7.6. Для участия в обучающем </w:t>
      </w:r>
      <w:proofErr w:type="spellStart"/>
      <w:r>
        <w:rPr>
          <w:color w:val="000000"/>
        </w:rPr>
        <w:t>интенсиве</w:t>
      </w:r>
      <w:proofErr w:type="spellEnd"/>
      <w:r w:rsidR="00EB3E76">
        <w:rPr>
          <w:color w:val="000000"/>
        </w:rPr>
        <w:t xml:space="preserve"> высылается заявка, заполненная по форме </w:t>
      </w:r>
      <w:r w:rsidR="00EB3E76" w:rsidRPr="00AD3278">
        <w:rPr>
          <w:color w:val="000000"/>
        </w:rPr>
        <w:t>(</w:t>
      </w:r>
      <w:hyperlink w:anchor="приложение5" w:history="1">
        <w:r w:rsidR="00EB3E76" w:rsidRPr="00AD3278">
          <w:rPr>
            <w:rStyle w:val="a6"/>
          </w:rPr>
          <w:t>Приложение № 5</w:t>
        </w:r>
      </w:hyperlink>
      <w:r w:rsidR="00EB3E76" w:rsidRPr="00AD3278">
        <w:rPr>
          <w:color w:val="000000"/>
        </w:rPr>
        <w:t xml:space="preserve">) в адрес оргкомитета: г. Иваново, ул. 3-я </w:t>
      </w:r>
      <w:proofErr w:type="spellStart"/>
      <w:r w:rsidR="00EB3E76" w:rsidRPr="00AD3278">
        <w:rPr>
          <w:color w:val="000000"/>
        </w:rPr>
        <w:t>Сосневская</w:t>
      </w:r>
      <w:proofErr w:type="spellEnd"/>
      <w:r w:rsidR="00EB3E76" w:rsidRPr="00AD3278">
        <w:rPr>
          <w:color w:val="000000"/>
        </w:rPr>
        <w:t>, д.139</w:t>
      </w:r>
      <w:r w:rsidR="00EB3E76">
        <w:rPr>
          <w:color w:val="000000"/>
        </w:rPr>
        <w:t xml:space="preserve"> (</w:t>
      </w:r>
      <w:hyperlink r:id="rId8" w:tooltip="mailto:duc1@ivedu.ru" w:history="1">
        <w:r w:rsidR="00EB3E76">
          <w:rPr>
            <w:rStyle w:val="a6"/>
          </w:rPr>
          <w:t>duc1@ivedu.ru</w:t>
        </w:r>
      </w:hyperlink>
      <w:r w:rsidR="00EB3E76">
        <w:rPr>
          <w:color w:val="000000"/>
        </w:rPr>
        <w:t xml:space="preserve">) </w:t>
      </w:r>
      <w:r w:rsidR="00EB3E76" w:rsidRPr="00E11708">
        <w:rPr>
          <w:b/>
          <w:color w:val="000000"/>
        </w:rPr>
        <w:t>до</w:t>
      </w:r>
      <w:r w:rsidR="00DA63DC" w:rsidRPr="00E11708">
        <w:rPr>
          <w:b/>
          <w:color w:val="000000"/>
        </w:rPr>
        <w:t xml:space="preserve"> 12:00 </w:t>
      </w:r>
      <w:r w:rsidR="00EB3E76" w:rsidRPr="00E11708">
        <w:rPr>
          <w:b/>
          <w:color w:val="000000"/>
        </w:rPr>
        <w:t> </w:t>
      </w:r>
      <w:r w:rsidR="00DA63DC" w:rsidRPr="00E11708">
        <w:rPr>
          <w:b/>
          <w:color w:val="000000"/>
        </w:rPr>
        <w:t xml:space="preserve">6 ноября </w:t>
      </w:r>
      <w:r w:rsidR="00EB3E76" w:rsidRPr="00E11708">
        <w:rPr>
          <w:b/>
          <w:color w:val="000000"/>
        </w:rPr>
        <w:t xml:space="preserve"> 2024 года.</w:t>
      </w:r>
    </w:p>
    <w:p w14:paraId="5997AD67" w14:textId="77777777" w:rsidR="003C7A99" w:rsidRDefault="00EB3E76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Для участия в Конкурсе «Я — гражданин России»</w:t>
      </w:r>
      <w:r w:rsidR="005D4F82">
        <w:rPr>
          <w:color w:val="000000"/>
        </w:rPr>
        <w:t xml:space="preserve"> - защита проекта</w:t>
      </w:r>
      <w:r>
        <w:rPr>
          <w:color w:val="000000"/>
        </w:rPr>
        <w:t xml:space="preserve"> </w:t>
      </w:r>
      <w:r>
        <w:t>необходимо направить</w:t>
      </w:r>
      <w:r>
        <w:rPr>
          <w:color w:val="000000"/>
        </w:rPr>
        <w:t xml:space="preserve"> пакет документов </w:t>
      </w:r>
      <w:r>
        <w:rPr>
          <w:b/>
          <w:color w:val="000000"/>
        </w:rPr>
        <w:t>в печатном и электронном виде:</w:t>
      </w:r>
    </w:p>
    <w:p w14:paraId="2AE430DF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 xml:space="preserve">- заявку установленной формы, заверенную подписью и печатью руководителя образовательной </w:t>
      </w:r>
      <w:r w:rsidRPr="008A35E6">
        <w:rPr>
          <w:color w:val="000000"/>
        </w:rPr>
        <w:t>организации (</w:t>
      </w:r>
      <w:hyperlink w:anchor="приложение3" w:history="1">
        <w:r w:rsidRPr="008A35E6">
          <w:rPr>
            <w:rStyle w:val="a6"/>
          </w:rPr>
          <w:t>Приложение № 3</w:t>
        </w:r>
      </w:hyperlink>
      <w:r w:rsidRPr="008A35E6">
        <w:rPr>
          <w:color w:val="000000"/>
        </w:rPr>
        <w:t xml:space="preserve">), согласие на обработку персональных данных на каждого участника Конкурса </w:t>
      </w:r>
      <w:hyperlink w:anchor="приложение4" w:history="1">
        <w:r w:rsidRPr="008A35E6">
          <w:rPr>
            <w:rStyle w:val="a6"/>
          </w:rPr>
          <w:t>(Приложение № 4</w:t>
        </w:r>
      </w:hyperlink>
      <w:r w:rsidRPr="008A35E6">
        <w:rPr>
          <w:color w:val="000000"/>
        </w:rPr>
        <w:t>);</w:t>
      </w:r>
    </w:p>
    <w:p w14:paraId="0F33966F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 xml:space="preserve">- портфолио </w:t>
      </w:r>
      <w:r>
        <w:t xml:space="preserve">проекта (в печатном виде и в виде файла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Word</w:t>
      </w:r>
      <w:r>
        <w:t xml:space="preserve"> с расширением </w:t>
      </w:r>
      <w:r>
        <w:rPr>
          <w:lang w:val="en-US"/>
        </w:rPr>
        <w:t>doc</w:t>
      </w:r>
      <w:r>
        <w:t xml:space="preserve">; фото в формате </w:t>
      </w:r>
      <w:r>
        <w:rPr>
          <w:lang w:val="en-US"/>
        </w:rPr>
        <w:t>jpg</w:t>
      </w:r>
      <w:r>
        <w:t xml:space="preserve">; документы в формате </w:t>
      </w:r>
      <w:r>
        <w:rPr>
          <w:lang w:val="en-US"/>
        </w:rPr>
        <w:t>pdf</w:t>
      </w:r>
      <w:r>
        <w:t>);</w:t>
      </w:r>
    </w:p>
    <w:p w14:paraId="491ED560" w14:textId="77777777" w:rsidR="003C7A99" w:rsidRDefault="00EB3E76">
      <w:pPr>
        <w:ind w:firstLine="708"/>
        <w:jc w:val="both"/>
      </w:pPr>
      <w:r>
        <w:t>- пройти регистрацию в системе АИС «Навигатор»</w:t>
      </w:r>
      <w:r>
        <w:rPr>
          <w:b/>
          <w:bCs/>
        </w:rPr>
        <w:t xml:space="preserve"> </w:t>
      </w:r>
      <w:r>
        <w:t>на мероприятие</w:t>
      </w:r>
      <w:r w:rsidR="00873EF1">
        <w:t xml:space="preserve">: </w:t>
      </w:r>
    </w:p>
    <w:p w14:paraId="3EEC8E6E" w14:textId="27A785D2" w:rsidR="003C7A99" w:rsidRDefault="00340860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 xml:space="preserve">7.7. Заявка на конкурс, портфолио проекта в печатном и электроном формате, </w:t>
      </w:r>
      <w:r w:rsidR="00EB3E76">
        <w:rPr>
          <w:color w:val="000000"/>
        </w:rPr>
        <w:t xml:space="preserve">фотографии, иные материалы и план защиты проекта должны быть направлены на электронную почту </w:t>
      </w:r>
      <w:hyperlink r:id="rId9" w:tooltip="mailto:duc1@ivedu.ru" w:history="1">
        <w:r w:rsidR="00EB3E76">
          <w:rPr>
            <w:rStyle w:val="a6"/>
          </w:rPr>
          <w:t>duc1@ivedu.ru</w:t>
        </w:r>
      </w:hyperlink>
      <w:r w:rsidR="00EB3E76">
        <w:rPr>
          <w:color w:val="000000"/>
        </w:rPr>
        <w:t xml:space="preserve"> в срок </w:t>
      </w:r>
      <w:r w:rsidR="00EB3E76">
        <w:rPr>
          <w:b/>
          <w:bCs/>
          <w:color w:val="000000"/>
        </w:rPr>
        <w:t>до 10 </w:t>
      </w:r>
      <w:r w:rsidR="00896BF1">
        <w:rPr>
          <w:b/>
          <w:bCs/>
          <w:color w:val="000000"/>
        </w:rPr>
        <w:t>марта</w:t>
      </w:r>
      <w:r w:rsidR="00EB3E76">
        <w:rPr>
          <w:b/>
          <w:bCs/>
          <w:color w:val="000000"/>
        </w:rPr>
        <w:t xml:space="preserve"> 2025 года.</w:t>
      </w:r>
    </w:p>
    <w:p w14:paraId="1420E18A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>7.8. На Конкурс не допускаются работы:</w:t>
      </w:r>
      <w:bookmarkStart w:id="0" w:name="_GoBack"/>
      <w:bookmarkEnd w:id="0"/>
    </w:p>
    <w:p w14:paraId="4C791ADD" w14:textId="77777777" w:rsidR="003C7A99" w:rsidRDefault="00EB3E76">
      <w:pPr>
        <w:numPr>
          <w:ilvl w:val="0"/>
          <w:numId w:val="3"/>
        </w:numPr>
        <w:tabs>
          <w:tab w:val="left" w:pos="284"/>
          <w:tab w:val="left" w:pos="960"/>
        </w:tabs>
        <w:spacing w:line="276" w:lineRule="auto"/>
        <w:ind w:left="0" w:firstLineChars="300" w:firstLine="720"/>
        <w:jc w:val="both"/>
      </w:pPr>
      <w:r>
        <w:t>не соответствующие целям и задачам Конкурса (не связанные с анализом и решением конкретных социальных проблем);</w:t>
      </w:r>
    </w:p>
    <w:p w14:paraId="5D085ECF" w14:textId="77777777" w:rsidR="003C7A99" w:rsidRDefault="00EB3E76">
      <w:pPr>
        <w:numPr>
          <w:ilvl w:val="0"/>
          <w:numId w:val="3"/>
        </w:numPr>
        <w:tabs>
          <w:tab w:val="left" w:pos="284"/>
          <w:tab w:val="left" w:pos="960"/>
        </w:tabs>
        <w:spacing w:line="276" w:lineRule="auto"/>
        <w:ind w:left="0" w:firstLineChars="300" w:firstLine="720"/>
        <w:jc w:val="both"/>
      </w:pPr>
      <w:r>
        <w:t>не соответствующие требованиям к оформлению социальных проектов;</w:t>
      </w:r>
    </w:p>
    <w:p w14:paraId="252A12D4" w14:textId="77777777" w:rsidR="003C7A99" w:rsidRDefault="00EB3E76">
      <w:pPr>
        <w:numPr>
          <w:ilvl w:val="0"/>
          <w:numId w:val="3"/>
        </w:numPr>
        <w:tabs>
          <w:tab w:val="left" w:pos="284"/>
          <w:tab w:val="left" w:pos="960"/>
        </w:tabs>
        <w:spacing w:line="276" w:lineRule="auto"/>
        <w:ind w:left="0" w:firstLineChars="300" w:firstLine="720"/>
        <w:jc w:val="both"/>
        <w:rPr>
          <w:color w:val="FF0000"/>
        </w:rPr>
      </w:pPr>
      <w:r>
        <w:t>реализованные ранее августа 2024 года;</w:t>
      </w:r>
    </w:p>
    <w:p w14:paraId="5A210A82" w14:textId="77777777" w:rsidR="003C7A99" w:rsidRDefault="00EB3E76">
      <w:pPr>
        <w:numPr>
          <w:ilvl w:val="0"/>
          <w:numId w:val="3"/>
        </w:numPr>
        <w:tabs>
          <w:tab w:val="left" w:pos="284"/>
          <w:tab w:val="left" w:pos="960"/>
        </w:tabs>
        <w:spacing w:line="276" w:lineRule="auto"/>
        <w:ind w:left="0" w:firstLineChars="300" w:firstLine="720"/>
        <w:jc w:val="both"/>
      </w:pPr>
      <w:r>
        <w:t>нереализованные проекты.</w:t>
      </w:r>
    </w:p>
    <w:p w14:paraId="409CFF9C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7.9. Проекты не рецензируются и не возвращаются.</w:t>
      </w:r>
    </w:p>
    <w:p w14:paraId="6206CA1A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Финал городского Конкурса проводится </w:t>
      </w:r>
      <w:r>
        <w:rPr>
          <w:b/>
        </w:rPr>
        <w:t>14 марта 2025 года в очном формате</w:t>
      </w:r>
      <w:r>
        <w:t xml:space="preserve"> </w:t>
      </w:r>
      <w:r>
        <w:rPr>
          <w:color w:val="000000"/>
        </w:rPr>
        <w:t>(время проведения оргкомитет сообщит дополнительно).</w:t>
      </w:r>
    </w:p>
    <w:p w14:paraId="01A8FB36" w14:textId="77777777" w:rsidR="00E11708" w:rsidRDefault="00E11708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7034F713" w14:textId="5383C853" w:rsidR="003C7A99" w:rsidRDefault="00EB3E76">
      <w:pPr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8. Подведение итогов Конкурса</w:t>
      </w:r>
    </w:p>
    <w:p w14:paraId="3AF78A84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 xml:space="preserve">8.1. Жюри формируется из представителей организаторов, привлечённых экспертов в сферах деятельности, заявленных в социальных проектах. </w:t>
      </w:r>
    </w:p>
    <w:p w14:paraId="4589B21C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8.2. Жюри осуществляет экспертную оценку материалов, представленных на Конкурс, согласно критериям оценки проектов, оценивает устные презентации участников на финале городского Конкурса и отбирает проекты, набравшие наибольшее количество баллов (количество отобранных проектов определяется членами жюри, исходя из целесообразности). </w:t>
      </w:r>
    </w:p>
    <w:p w14:paraId="4E82B2F0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8.3. Формат проведения Конкурса не предполагает процедуру апелляции. </w:t>
      </w:r>
    </w:p>
    <w:p w14:paraId="07178811" w14:textId="77777777" w:rsidR="003C7A99" w:rsidRDefault="00EB3E76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8.4. Жюри награждает команды, представившие на Конкурс лучшие проекты, дипломами управления образования Администрации города Иванов</w:t>
      </w:r>
      <w:r w:rsidR="00AD3278">
        <w:rPr>
          <w:color w:val="000000"/>
        </w:rPr>
        <w:t>а</w:t>
      </w:r>
      <w:r>
        <w:rPr>
          <w:color w:val="000000"/>
        </w:rPr>
        <w:t xml:space="preserve"> и вручает подарочные сертификаты на дальнейшую реализацию проекта. Остальные команды-участники награждаются благодарственными письмами управления образова</w:t>
      </w:r>
      <w:r w:rsidR="00340860">
        <w:rPr>
          <w:color w:val="000000"/>
        </w:rPr>
        <w:t>ния Администрации города Иванова</w:t>
      </w:r>
      <w:r>
        <w:rPr>
          <w:color w:val="000000"/>
        </w:rPr>
        <w:t xml:space="preserve">. </w:t>
      </w:r>
    </w:p>
    <w:p w14:paraId="2CCBB6B7" w14:textId="77777777" w:rsidR="003C7A99" w:rsidRDefault="00EB3E76" w:rsidP="00F65085">
      <w:pPr>
        <w:shd w:val="clear" w:color="auto" w:fill="FFFFFF"/>
        <w:ind w:firstLine="708"/>
        <w:jc w:val="both"/>
        <w:rPr>
          <w:color w:val="000000"/>
        </w:rPr>
      </w:pPr>
      <w:r>
        <w:t>Лучшие социальные п</w:t>
      </w:r>
      <w:r>
        <w:rPr>
          <w:color w:val="000000"/>
        </w:rPr>
        <w:t>роекты направляются для участия в региональном конкурсе социальных проектов «Я — гражданин России».</w:t>
      </w:r>
    </w:p>
    <w:p w14:paraId="1E2D4959" w14:textId="77777777" w:rsidR="003C7A99" w:rsidRDefault="003C7A99">
      <w:pPr>
        <w:shd w:val="clear" w:color="auto" w:fill="FFFFFF"/>
        <w:rPr>
          <w:color w:val="000000"/>
        </w:rPr>
      </w:pPr>
    </w:p>
    <w:p w14:paraId="4A639E05" w14:textId="77777777" w:rsidR="003C7A99" w:rsidRDefault="00EB3E76">
      <w:pPr>
        <w:shd w:val="clear" w:color="auto" w:fill="FFFFFF"/>
        <w:jc w:val="center"/>
        <w:rPr>
          <w:b/>
        </w:rPr>
      </w:pPr>
      <w:r>
        <w:rPr>
          <w:b/>
        </w:rPr>
        <w:t>9. Финансирование Конкурса</w:t>
      </w:r>
    </w:p>
    <w:p w14:paraId="6AB1F29E" w14:textId="77777777" w:rsidR="005D4F82" w:rsidRDefault="005D4F82">
      <w:pPr>
        <w:shd w:val="clear" w:color="auto" w:fill="FFFFFF"/>
        <w:jc w:val="center"/>
        <w:rPr>
          <w:b/>
        </w:rPr>
      </w:pPr>
    </w:p>
    <w:p w14:paraId="47B57835" w14:textId="77777777" w:rsidR="005D4F82" w:rsidRPr="00873EF1" w:rsidRDefault="00EB3E76" w:rsidP="005D4F82">
      <w:pPr>
        <w:jc w:val="both"/>
      </w:pPr>
      <w:r w:rsidRPr="00AD3278">
        <w:t>9.1. Организация и проведени</w:t>
      </w:r>
      <w:r w:rsidR="005D4F82" w:rsidRPr="00AD3278">
        <w:t xml:space="preserve">е Конкурса осуществляется за счёт </w:t>
      </w:r>
      <w:r w:rsidR="00AD3278">
        <w:t xml:space="preserve">средств </w:t>
      </w:r>
      <w:r w:rsidR="005D4F82" w:rsidRPr="00AD3278">
        <w:t xml:space="preserve">субсидии бюджета города Иванова на иные цели </w:t>
      </w:r>
      <w:r w:rsidR="00AD3278">
        <w:t xml:space="preserve">в рамках мероприятий </w:t>
      </w:r>
      <w:r w:rsidR="005D4F82" w:rsidRPr="00AD3278">
        <w:t>специальной подпрограмм</w:t>
      </w:r>
      <w:r w:rsidR="00AD3278">
        <w:t>ы</w:t>
      </w:r>
      <w:r w:rsidR="005D4F82" w:rsidRPr="00AD3278">
        <w:t xml:space="preserve"> «Выявление и поддержка одаренных детей» муниципальной программы «Развитие образования города Иванова», утверждённой постановлением Администрации города Иванова от 11.11.2022 № 1836 «Об утверждении муниципальной программы «Развитие образования города Иванова».</w:t>
      </w:r>
    </w:p>
    <w:p w14:paraId="17D156CF" w14:textId="77777777" w:rsidR="003C7A99" w:rsidRDefault="003C7A99" w:rsidP="005D4F82">
      <w:pPr>
        <w:shd w:val="clear" w:color="auto" w:fill="FFFFFF"/>
        <w:ind w:firstLine="708"/>
        <w:jc w:val="both"/>
      </w:pPr>
    </w:p>
    <w:p w14:paraId="54FBF699" w14:textId="77777777" w:rsidR="003C7A99" w:rsidRDefault="00EB3E76">
      <w:pPr>
        <w:pStyle w:val="ae"/>
        <w:jc w:val="center"/>
        <w:rPr>
          <w:b/>
        </w:rPr>
      </w:pPr>
      <w:r w:rsidRPr="00873EF1">
        <w:rPr>
          <w:b/>
        </w:rPr>
        <w:t>10. Контакты</w:t>
      </w:r>
    </w:p>
    <w:p w14:paraId="61303CA6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t xml:space="preserve">10.1. </w:t>
      </w:r>
      <w:r>
        <w:rPr>
          <w:color w:val="000000"/>
        </w:rPr>
        <w:t xml:space="preserve">Оргкомитет: 153006, г. Иваново, ул. 3-я </w:t>
      </w:r>
      <w:proofErr w:type="spellStart"/>
      <w:r>
        <w:rPr>
          <w:color w:val="000000"/>
        </w:rPr>
        <w:t>Сосневская</w:t>
      </w:r>
      <w:proofErr w:type="spellEnd"/>
      <w:r>
        <w:rPr>
          <w:color w:val="000000"/>
        </w:rPr>
        <w:t>, 139, тел. 8 (4932) 35-02-18, МБУ ДО Центр социальных компетенций «Притяжение» (дюц1.рф).</w:t>
      </w:r>
    </w:p>
    <w:p w14:paraId="129389D1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Контактное лицо: </w:t>
      </w:r>
      <w:proofErr w:type="spellStart"/>
      <w:r>
        <w:rPr>
          <w:color w:val="000000"/>
        </w:rPr>
        <w:t>Антоненкова</w:t>
      </w:r>
      <w:proofErr w:type="spellEnd"/>
      <w:r>
        <w:rPr>
          <w:color w:val="000000"/>
        </w:rPr>
        <w:t xml:space="preserve"> Надежда Сергеевна — заместитель директора по УВР (8920-372-79-11). </w:t>
      </w:r>
    </w:p>
    <w:p w14:paraId="411AE4C7" w14:textId="77777777" w:rsidR="003C7A99" w:rsidRDefault="003C7A99">
      <w:pPr>
        <w:pStyle w:val="ae"/>
        <w:jc w:val="both"/>
        <w:rPr>
          <w:color w:val="000000"/>
        </w:rPr>
      </w:pPr>
    </w:p>
    <w:p w14:paraId="3FC77591" w14:textId="77777777" w:rsidR="003C7A99" w:rsidRDefault="003C7A99"/>
    <w:p w14:paraId="61F61C42" w14:textId="77777777" w:rsidR="003C7A99" w:rsidRDefault="00EB3E76">
      <w:pPr>
        <w:spacing w:line="276" w:lineRule="auto"/>
        <w:jc w:val="center"/>
      </w:pPr>
      <w:r>
        <w:br w:type="page" w:clear="all"/>
      </w:r>
    </w:p>
    <w:p w14:paraId="39A6EEFD" w14:textId="77777777" w:rsidR="003C7A99" w:rsidRPr="00DA63DC" w:rsidRDefault="00EB3E76">
      <w:pPr>
        <w:spacing w:line="276" w:lineRule="auto"/>
        <w:jc w:val="right"/>
      </w:pPr>
      <w:bookmarkStart w:id="1" w:name="приложение1"/>
      <w:r w:rsidRPr="00DA63DC">
        <w:lastRenderedPageBreak/>
        <w:t xml:space="preserve">Приложение № 1 </w:t>
      </w:r>
    </w:p>
    <w:bookmarkEnd w:id="1"/>
    <w:p w14:paraId="542B1FAC" w14:textId="77777777" w:rsidR="003C7A99" w:rsidRDefault="00EB3E76">
      <w:pPr>
        <w:jc w:val="right"/>
        <w:rPr>
          <w:bCs/>
          <w:color w:val="000000"/>
        </w:rPr>
      </w:pPr>
      <w:r>
        <w:t xml:space="preserve">к Положению </w:t>
      </w:r>
      <w:r>
        <w:rPr>
          <w:bCs/>
          <w:color w:val="000000"/>
        </w:rPr>
        <w:t>о проведении</w:t>
      </w:r>
    </w:p>
    <w:p w14:paraId="156AF96E" w14:textId="77777777" w:rsidR="003C7A99" w:rsidRDefault="00EB3E76">
      <w:pPr>
        <w:jc w:val="right"/>
      </w:pPr>
      <w:r>
        <w:rPr>
          <w:bCs/>
          <w:color w:val="000000"/>
        </w:rPr>
        <w:t xml:space="preserve"> городского конкурса</w:t>
      </w:r>
    </w:p>
    <w:p w14:paraId="43EFB2AC" w14:textId="77777777" w:rsidR="003C7A99" w:rsidRDefault="00EB3E76">
      <w:pPr>
        <w:jc w:val="right"/>
      </w:pPr>
      <w:r>
        <w:rPr>
          <w:bCs/>
          <w:color w:val="000000"/>
        </w:rPr>
        <w:t xml:space="preserve"> детских социальных проектов </w:t>
      </w:r>
    </w:p>
    <w:p w14:paraId="5DA655C9" w14:textId="77777777" w:rsidR="003C7A99" w:rsidRDefault="00EB3E76">
      <w:pPr>
        <w:shd w:val="clear" w:color="auto" w:fill="FFFFFF"/>
        <w:jc w:val="right"/>
        <w:rPr>
          <w:bCs/>
          <w:color w:val="000000"/>
        </w:rPr>
      </w:pPr>
      <w:r>
        <w:rPr>
          <w:bCs/>
        </w:rPr>
        <w:t xml:space="preserve">«Я </w:t>
      </w:r>
      <w:r>
        <w:rPr>
          <w:b/>
        </w:rPr>
        <w:t xml:space="preserve">– </w:t>
      </w:r>
      <w:r>
        <w:rPr>
          <w:bCs/>
        </w:rPr>
        <w:t>гражданин России»</w:t>
      </w:r>
    </w:p>
    <w:p w14:paraId="5135F009" w14:textId="77777777" w:rsidR="003C7A99" w:rsidRDefault="003C7A99">
      <w:pPr>
        <w:ind w:firstLine="902"/>
        <w:jc w:val="center"/>
        <w:rPr>
          <w:b/>
          <w:bCs/>
          <w:color w:val="000000"/>
        </w:rPr>
      </w:pPr>
    </w:p>
    <w:p w14:paraId="1D467851" w14:textId="77777777" w:rsidR="003C7A99" w:rsidRDefault="00EB3E76">
      <w:pPr>
        <w:ind w:firstLine="902"/>
        <w:jc w:val="center"/>
        <w:rPr>
          <w:b/>
        </w:rPr>
      </w:pPr>
      <w:r>
        <w:rPr>
          <w:b/>
        </w:rPr>
        <w:t>Методика работы команд над социальными проектами в рамках Всероссийской акции «Я – гражданин России»</w:t>
      </w:r>
    </w:p>
    <w:p w14:paraId="3382763F" w14:textId="77777777" w:rsidR="003C7A99" w:rsidRDefault="003C7A99">
      <w:pPr>
        <w:ind w:firstLine="900"/>
        <w:jc w:val="both"/>
        <w:rPr>
          <w:b/>
        </w:rPr>
      </w:pPr>
    </w:p>
    <w:p w14:paraId="2EFF18EB" w14:textId="77777777" w:rsidR="003C7A99" w:rsidRDefault="00EB3E76">
      <w:pPr>
        <w:ind w:firstLine="900"/>
        <w:jc w:val="both"/>
      </w:pPr>
      <w:r>
        <w:t>Методика деятельности обучающихся по разработке и реализации проекта отражается в следующей структуре:</w:t>
      </w:r>
    </w:p>
    <w:p w14:paraId="0B6BB489" w14:textId="77777777" w:rsidR="003C7A99" w:rsidRDefault="003C7A99">
      <w:pPr>
        <w:ind w:firstLine="900"/>
        <w:jc w:val="both"/>
      </w:pPr>
    </w:p>
    <w:p w14:paraId="3DF991FC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1 стадия (этап). Подготовка обучающихся к работе над проектом.</w:t>
      </w:r>
    </w:p>
    <w:p w14:paraId="2A623C73" w14:textId="77777777" w:rsidR="003C7A99" w:rsidRDefault="00EB3E76">
      <w:pPr>
        <w:ind w:firstLine="900"/>
        <w:jc w:val="both"/>
      </w:pPr>
      <w:r>
        <w:t>Её целью является проверка знаний и умений обучающихся, необходимых для социально значимой деятельности, формирование представлений о современном этапе и перспективах развития села, района, города, области.</w:t>
      </w:r>
    </w:p>
    <w:p w14:paraId="15B5E1B2" w14:textId="77777777" w:rsidR="003C7A99" w:rsidRDefault="00EB3E76">
      <w:pPr>
        <w:ind w:firstLine="900"/>
        <w:jc w:val="both"/>
      </w:pPr>
      <w:r>
        <w:t xml:space="preserve">В ходе беседы, организованной педагогом, актуализируются знания обучающихся о структуре органов государственной и местной власти, проводится анализ нынешней ситуации на данной территории (насколько органы власти реализуют здесь интересы разных категорий населения), рассматриваются вопросы влияния общественности и средств массовой информации на политику администрации. На данном этапе организуется работа с наставниками, посещение лекций, семинаров, создание рабочих групп. </w:t>
      </w:r>
    </w:p>
    <w:p w14:paraId="7DA01BF0" w14:textId="77777777" w:rsidR="003C7A99" w:rsidRDefault="00EB3E76">
      <w:pPr>
        <w:ind w:firstLine="900"/>
        <w:jc w:val="both"/>
      </w:pPr>
      <w:r>
        <w:t>Итогом работы на этой стадии (этапе) должны быть чётко сформированные представления обучающихся о деятельности различных ветвей власти, сферах их ответственности, специфике работы и полномочиях законодательных органов; навыки делового общения, анализ разнородных материалов (статистики, СМИ, нормативных актов и др.).</w:t>
      </w:r>
    </w:p>
    <w:p w14:paraId="025CC1D3" w14:textId="77777777" w:rsidR="003C7A99" w:rsidRDefault="003C7A99">
      <w:pPr>
        <w:ind w:firstLine="900"/>
        <w:jc w:val="both"/>
      </w:pPr>
    </w:p>
    <w:p w14:paraId="3B84640A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2 стадия. Выбор проблемы.</w:t>
      </w:r>
    </w:p>
    <w:p w14:paraId="60FEA9CD" w14:textId="77777777" w:rsidR="003C7A99" w:rsidRDefault="00EB3E76">
      <w:pPr>
        <w:ind w:firstLine="900"/>
        <w:jc w:val="both"/>
      </w:pPr>
      <w:r>
        <w:t>Здесь обучающимся предстоит детально проанализировать широкий спектр вопросов, которые значимы для данной территории и требуют своего решения.</w:t>
      </w:r>
    </w:p>
    <w:p w14:paraId="24C509F9" w14:textId="77777777" w:rsidR="003C7A99" w:rsidRDefault="00EB3E76">
      <w:pPr>
        <w:ind w:firstLine="900"/>
        <w:jc w:val="both"/>
      </w:pPr>
      <w:r>
        <w:t>Условно эту стадию можно соотнести с ромашкой, лепестками которой будут актуальные проблемы села, района, города, региона, и обучающиеся, перебрав каждый из лепестков (экономическое развитие, экология, демография, инфраструктура, образование, досуг и т.д.), выбирают один из них, который и станет объектом исследования и разработки варианта его решения.</w:t>
      </w:r>
    </w:p>
    <w:p w14:paraId="361C4988" w14:textId="77777777" w:rsidR="003C7A99" w:rsidRDefault="00EB3E76">
      <w:pPr>
        <w:ind w:firstLine="900"/>
        <w:jc w:val="both"/>
      </w:pPr>
      <w:r>
        <w:t>В целях соотнесения своих представлений об актуальных проблемах конкретной территории, социального слоя или возрастной группы возможно проведение социологического исследования обширного контингента респондентов, чтобы получить ответы на нижеприведенные вопросы.</w:t>
      </w:r>
    </w:p>
    <w:p w14:paraId="763DC975" w14:textId="77777777" w:rsidR="003C7A99" w:rsidRDefault="00EB3E76">
      <w:pPr>
        <w:ind w:firstLine="900"/>
        <w:jc w:val="both"/>
      </w:pPr>
      <w:r>
        <w:t>Почему проблема стала актуальной? Какое влияние оказывает она на окружающее социальное пространство? Почему проблема, являющаяся особенно острой, до сих пор оставалась нерешенной?</w:t>
      </w:r>
    </w:p>
    <w:p w14:paraId="3B6692A7" w14:textId="77777777" w:rsidR="003C7A99" w:rsidRDefault="00EB3E76">
      <w:pPr>
        <w:ind w:firstLine="900"/>
        <w:jc w:val="both"/>
      </w:pPr>
      <w:r>
        <w:t xml:space="preserve">Для того, чтобы ответить на эти вопросы, обучающимся предстоит применить аналитические навыки и конкретные знания, полученные на уроках обществознания или </w:t>
      </w:r>
      <w:proofErr w:type="spellStart"/>
      <w:r>
        <w:t>граждановедения</w:t>
      </w:r>
      <w:proofErr w:type="spellEnd"/>
      <w:r>
        <w:t>. Успешность работы на этой дистанции во многом зависит от активной роли педагога, его способности организовать командную работу, осторожно и в то же время твердо направлять деятельность обучающихся в оптимальном для решения данной задачи направлении.</w:t>
      </w:r>
    </w:p>
    <w:p w14:paraId="6914E1F7" w14:textId="77777777" w:rsidR="003C7A99" w:rsidRDefault="00EB3E76">
      <w:pPr>
        <w:ind w:firstLine="900"/>
        <w:jc w:val="both"/>
      </w:pPr>
      <w:r>
        <w:t>Необходимо, чтобы обучающиеся решали проблему, которая соизмерима уровню их возможностей, актуальна для конкретной территории.</w:t>
      </w:r>
    </w:p>
    <w:p w14:paraId="612D9DA4" w14:textId="77777777" w:rsidR="003C7A99" w:rsidRDefault="00EB3E76">
      <w:pPr>
        <w:ind w:firstLine="900"/>
        <w:jc w:val="both"/>
      </w:pPr>
      <w:r>
        <w:lastRenderedPageBreak/>
        <w:t xml:space="preserve">Итогом работы на этой стадии должно стать ясное понимание избранной проблемы, над которой будет работать команда. Здесь уже чётко формируется общее представление о работе над проектом, его этапами, обучающиеся соответственно разделяются на </w:t>
      </w:r>
      <w:proofErr w:type="spellStart"/>
      <w:r>
        <w:t>микрогруппы</w:t>
      </w:r>
      <w:proofErr w:type="spellEnd"/>
      <w:r>
        <w:t>, ими решаются определённые организационные вопросы.</w:t>
      </w:r>
    </w:p>
    <w:p w14:paraId="2E057F69" w14:textId="77777777" w:rsidR="003C7A99" w:rsidRDefault="003C7A99">
      <w:pPr>
        <w:ind w:firstLine="900"/>
        <w:jc w:val="both"/>
        <w:rPr>
          <w:b/>
        </w:rPr>
      </w:pPr>
    </w:p>
    <w:p w14:paraId="23F5A907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3 стадия. Сбор и анализ информации.</w:t>
      </w:r>
    </w:p>
    <w:p w14:paraId="226228C4" w14:textId="77777777" w:rsidR="003C7A99" w:rsidRDefault="00EB3E76">
      <w:pPr>
        <w:ind w:firstLine="900"/>
        <w:jc w:val="both"/>
      </w:pPr>
      <w:r>
        <w:t xml:space="preserve">В рамках этой деятельности обучающимся предстоит собрать и проанализировать и разнообразный спектр информации по заинтересовавшей их проблеме. </w:t>
      </w:r>
    </w:p>
    <w:p w14:paraId="2AC2BC06" w14:textId="77777777" w:rsidR="003C7A99" w:rsidRDefault="00EB3E76">
      <w:pPr>
        <w:ind w:firstLine="900"/>
        <w:jc w:val="both"/>
      </w:pPr>
      <w:r>
        <w:t>Одна группа (социологи) может провести социологическое исследование среди различных категорий населения по поводу их точки зрения на данный вопрос, насколько он важен и злободневен для данной местности.</w:t>
      </w:r>
    </w:p>
    <w:p w14:paraId="0BB3FD56" w14:textId="77777777" w:rsidR="003C7A99" w:rsidRDefault="00EB3E76">
      <w:pPr>
        <w:ind w:firstLine="900"/>
        <w:jc w:val="both"/>
      </w:pPr>
      <w:r>
        <w:t>Другая группа занимается изучением материалов средств массовой информации по этой теме: как они на протяжении определённого времени обсуждали её, какова была реакция властей и населения.</w:t>
      </w:r>
    </w:p>
    <w:p w14:paraId="130A86D7" w14:textId="77777777" w:rsidR="003C7A99" w:rsidRDefault="00EB3E76">
      <w:pPr>
        <w:ind w:firstLine="900"/>
        <w:jc w:val="both"/>
      </w:pPr>
      <w:r>
        <w:t>Третья группа изучает правовую базу избранной проблемы.</w:t>
      </w:r>
    </w:p>
    <w:p w14:paraId="15E39B3C" w14:textId="77777777" w:rsidR="003C7A99" w:rsidRDefault="00EB3E76">
      <w:pPr>
        <w:ind w:firstLine="900"/>
        <w:jc w:val="both"/>
      </w:pPr>
      <w:r>
        <w:t>Ещё одна группа обучающихся входит во взаимодействие с компетентными специалистами (возможно при помощи администрации образовательной организации, родителей) для получения взвешенной, аналитической информации о состоянии дел на территории по этому конкретному вопросу: кто несёт за него ответственность и каков механизм принятия конструктивного решения.</w:t>
      </w:r>
    </w:p>
    <w:p w14:paraId="57C6F7F4" w14:textId="77777777" w:rsidR="003C7A99" w:rsidRDefault="00EB3E76">
      <w:pPr>
        <w:ind w:firstLine="900"/>
        <w:jc w:val="both"/>
      </w:pPr>
      <w:r>
        <w:t>Итогом работы должна стать всеобъемлющая, доступная обучающимся информация по проблеме, которая составит основу следующей стадии работы над проектом.</w:t>
      </w:r>
    </w:p>
    <w:p w14:paraId="07233D76" w14:textId="77777777" w:rsidR="003C7A99" w:rsidRDefault="003C7A99">
      <w:pPr>
        <w:ind w:firstLine="900"/>
        <w:jc w:val="both"/>
      </w:pPr>
    </w:p>
    <w:p w14:paraId="6DF987F8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4 стадия. Разработка собственного варианта решения проблемы.</w:t>
      </w:r>
    </w:p>
    <w:p w14:paraId="18E22677" w14:textId="77777777" w:rsidR="003C7A99" w:rsidRDefault="00EB3E76">
      <w:pPr>
        <w:ind w:firstLine="900"/>
        <w:jc w:val="both"/>
      </w:pPr>
      <w:r>
        <w:t>Главной задачей этого этапа деятельности является систематизация полученного материала и распределение его по соответствующим разделам проекта.</w:t>
      </w:r>
    </w:p>
    <w:p w14:paraId="36EA4FF7" w14:textId="77777777" w:rsidR="003C7A99" w:rsidRDefault="00EB3E76">
      <w:pPr>
        <w:ind w:firstLine="900"/>
        <w:jc w:val="both"/>
      </w:pPr>
      <w:r>
        <w:t>При участии педагога обучающиеся распределяют материалы по разделам:</w:t>
      </w:r>
    </w:p>
    <w:p w14:paraId="560A7B10" w14:textId="77777777" w:rsidR="003C7A99" w:rsidRDefault="00EB3E76">
      <w:pPr>
        <w:numPr>
          <w:ilvl w:val="0"/>
          <w:numId w:val="4"/>
        </w:numPr>
        <w:tabs>
          <w:tab w:val="clear" w:pos="900"/>
          <w:tab w:val="left" w:pos="960"/>
        </w:tabs>
        <w:ind w:left="0" w:firstLineChars="300" w:firstLine="720"/>
        <w:jc w:val="both"/>
      </w:pPr>
      <w:r>
        <w:t>актуальность данной проблемы для села, района, города, области;</w:t>
      </w:r>
    </w:p>
    <w:p w14:paraId="6B2007D3" w14:textId="77777777" w:rsidR="003C7A99" w:rsidRDefault="00EB3E76">
      <w:pPr>
        <w:numPr>
          <w:ilvl w:val="0"/>
          <w:numId w:val="4"/>
        </w:numPr>
        <w:tabs>
          <w:tab w:val="clear" w:pos="900"/>
          <w:tab w:val="left" w:pos="960"/>
        </w:tabs>
        <w:ind w:left="0" w:firstLineChars="300" w:firstLine="720"/>
        <w:jc w:val="both"/>
      </w:pPr>
      <w:r>
        <w:t>информация о различных подходах к решению данной проблемы;</w:t>
      </w:r>
    </w:p>
    <w:p w14:paraId="46D922E3" w14:textId="77777777" w:rsidR="003C7A99" w:rsidRDefault="00EB3E76">
      <w:pPr>
        <w:numPr>
          <w:ilvl w:val="0"/>
          <w:numId w:val="4"/>
        </w:numPr>
        <w:tabs>
          <w:tab w:val="clear" w:pos="900"/>
          <w:tab w:val="left" w:pos="960"/>
        </w:tabs>
        <w:ind w:left="0" w:firstLineChars="300" w:firstLine="720"/>
        <w:jc w:val="both"/>
      </w:pPr>
      <w:r>
        <w:t>программа действий, которую избрала команда;</w:t>
      </w:r>
    </w:p>
    <w:p w14:paraId="131C3469" w14:textId="77777777" w:rsidR="003C7A99" w:rsidRDefault="00EB3E76">
      <w:pPr>
        <w:numPr>
          <w:ilvl w:val="0"/>
          <w:numId w:val="4"/>
        </w:numPr>
        <w:tabs>
          <w:tab w:val="clear" w:pos="900"/>
          <w:tab w:val="left" w:pos="960"/>
        </w:tabs>
        <w:ind w:left="0" w:firstLineChars="300" w:firstLine="720"/>
        <w:jc w:val="both"/>
      </w:pPr>
      <w:r>
        <w:t>разработка варианта реализации своей программы (возможно с элементами моделирования принятия позитивного решения конкретной властной структурой).</w:t>
      </w:r>
    </w:p>
    <w:p w14:paraId="3C1360BC" w14:textId="77777777" w:rsidR="003C7A99" w:rsidRDefault="00EB3E76">
      <w:pPr>
        <w:ind w:firstLine="902"/>
        <w:jc w:val="both"/>
      </w:pPr>
      <w:r>
        <w:t>Это трудоёмкий этап работы, потому что обучающиеся должны не только формализовать процесс разработки проекта, но и просчитать, каким образом можно сдвинуть с «мёртвой точки» нерешенную пока проблему.</w:t>
      </w:r>
    </w:p>
    <w:p w14:paraId="4E72D5CD" w14:textId="77777777" w:rsidR="003C7A99" w:rsidRDefault="00EB3E76">
      <w:pPr>
        <w:ind w:firstLine="900"/>
        <w:jc w:val="both"/>
      </w:pPr>
      <w:r>
        <w:t xml:space="preserve">На данной </w:t>
      </w:r>
      <w:r w:rsidR="00CB5DC4">
        <w:t>стадии,</w:t>
      </w:r>
      <w:r>
        <w:t xml:space="preserve"> обучающиеся дают представителям органов управления данной территории свою версию, свой пакет предложений по преодолению трудного вопроса. Здесь могут быть и варианты технико-экономического обоснования того или иного варианта решения проблемы, просчитанные на перспективу действий как управленческих структур, так и самих обучающихся.</w:t>
      </w:r>
    </w:p>
    <w:p w14:paraId="2680FA95" w14:textId="77777777" w:rsidR="003C7A99" w:rsidRDefault="003C7A99">
      <w:pPr>
        <w:jc w:val="both"/>
      </w:pPr>
    </w:p>
    <w:p w14:paraId="3D19E931" w14:textId="77777777" w:rsidR="003C7A99" w:rsidRDefault="00EB3E76">
      <w:pPr>
        <w:ind w:firstLine="960"/>
        <w:jc w:val="both"/>
        <w:rPr>
          <w:b/>
        </w:rPr>
      </w:pPr>
      <w:r>
        <w:rPr>
          <w:b/>
        </w:rPr>
        <w:t>5 стадия. Реализация плана действий команды обучающихся.</w:t>
      </w:r>
    </w:p>
    <w:p w14:paraId="2613C615" w14:textId="77777777" w:rsidR="003C7A99" w:rsidRDefault="00EB3E76">
      <w:pPr>
        <w:ind w:firstLine="900"/>
        <w:jc w:val="both"/>
      </w:pPr>
      <w:r>
        <w:t>Данная стадия предполагает, что обучающиеся пытаются реализовать на практике полностью или частично свой вариант решения животрепещущей проблемы.</w:t>
      </w:r>
    </w:p>
    <w:p w14:paraId="5FA2DFD4" w14:textId="77777777" w:rsidR="003C7A99" w:rsidRDefault="00EB3E76">
      <w:pPr>
        <w:ind w:firstLine="900"/>
        <w:jc w:val="both"/>
      </w:pPr>
      <w:r>
        <w:t>В этих целях возможны самые различные акции обучающихся (письменные предложения в СМИ, общественные организации, подключение к этой работе ресурсов коммерческих структур и различных фондов и т.д.).</w:t>
      </w:r>
    </w:p>
    <w:p w14:paraId="0671BDCF" w14:textId="77777777" w:rsidR="003C7A99" w:rsidRDefault="00EB3E76">
      <w:pPr>
        <w:ind w:firstLine="900"/>
        <w:jc w:val="both"/>
      </w:pPr>
      <w:r>
        <w:t>С другой стороны, обучающиеся могут осуществлять реализацию проекта непосредственно через своё практическое участие, путём проведения трудовых акций, сбора средств, организации фестивалей и др.</w:t>
      </w:r>
    </w:p>
    <w:p w14:paraId="548B4FFE" w14:textId="77777777" w:rsidR="003C7A99" w:rsidRDefault="003C7A99">
      <w:pPr>
        <w:ind w:firstLine="900"/>
        <w:jc w:val="both"/>
      </w:pPr>
    </w:p>
    <w:p w14:paraId="7F889A09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6 стадия. Подготовка к защите проекта.</w:t>
      </w:r>
    </w:p>
    <w:p w14:paraId="368A5883" w14:textId="77777777" w:rsidR="003C7A99" w:rsidRDefault="00EB3E76">
      <w:pPr>
        <w:ind w:firstLine="900"/>
        <w:jc w:val="both"/>
      </w:pPr>
      <w:r>
        <w:lastRenderedPageBreak/>
        <w:t>Для того, чтобы компетентно и качественно подготовить проект к защите, следует основательно проработать его документальную базу. Весь собранный материал надо сгруппировать в двух блоках: демонстрационном и документальном.</w:t>
      </w:r>
    </w:p>
    <w:p w14:paraId="74725C33" w14:textId="77777777" w:rsidR="003C7A99" w:rsidRDefault="00EB3E76">
      <w:pPr>
        <w:ind w:firstLine="900"/>
        <w:jc w:val="both"/>
      </w:pPr>
      <w:r>
        <w:t>Демонстрационный раздел состоит из четырёх раздвижных стендов из ватмана, наклеенного на картон, или планшетов размеров 80 х 100 см, которые соответствуют 2 – 5 стадиям деятельности команды над проектом.</w:t>
      </w:r>
    </w:p>
    <w:p w14:paraId="6247FCB9" w14:textId="77777777" w:rsidR="003C7A99" w:rsidRDefault="00EB3E76">
      <w:pPr>
        <w:ind w:firstLine="900"/>
        <w:jc w:val="both"/>
      </w:pPr>
      <w:r>
        <w:t>Выставленные стенды могут включать в себя фотографии, оригинальные рисунки, плакаты, схемы, диаграммы, которые образно и наглядно на расстоянии представляют окружающим суть данного проекта.</w:t>
      </w:r>
    </w:p>
    <w:p w14:paraId="7EB72A22" w14:textId="77777777" w:rsidR="003C7A99" w:rsidRDefault="00EB3E76">
      <w:pPr>
        <w:ind w:firstLine="900"/>
        <w:jc w:val="both"/>
      </w:pPr>
      <w:r>
        <w:t>В это же время тщательно готовится папка документов (портфолио), в которой логика работы над проектом представлена более полно и доказательно, так как весь спектр материалов трудно разместить на выносных стендах.</w:t>
      </w:r>
    </w:p>
    <w:p w14:paraId="53D84DE4" w14:textId="77777777" w:rsidR="003C7A99" w:rsidRDefault="00EB3E76">
      <w:pPr>
        <w:ind w:firstLine="900"/>
        <w:jc w:val="both"/>
      </w:pPr>
      <w:r>
        <w:t>Параллельно ведётся работа по подготовке устного выступления команды (5 – 6 человек), которая, используя документальные материалы проекта, видеоматериалы, представляет свой взгляд на решение избранной проблемы.</w:t>
      </w:r>
    </w:p>
    <w:p w14:paraId="2C310144" w14:textId="77777777" w:rsidR="003C7A99" w:rsidRDefault="00EB3E76">
      <w:pPr>
        <w:ind w:firstLine="900"/>
        <w:jc w:val="both"/>
      </w:pPr>
      <w:r>
        <w:t>Проводится отбор материала для устного выступления, организуются тренировочные упражнения по ораторскому искусству, составляется сценарий выступления обучающихся, отрабатываются умения отвечать на самые каверзные вопросы оппонентов.</w:t>
      </w:r>
    </w:p>
    <w:p w14:paraId="6F0A5495" w14:textId="77777777" w:rsidR="003C7A99" w:rsidRDefault="003C7A99">
      <w:pPr>
        <w:ind w:firstLine="900"/>
        <w:jc w:val="both"/>
      </w:pPr>
    </w:p>
    <w:p w14:paraId="7A5BD1E2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7 стадия. Презентация проекта.</w:t>
      </w:r>
    </w:p>
    <w:p w14:paraId="2F8FD1C0" w14:textId="77777777" w:rsidR="003C7A99" w:rsidRDefault="00EB3E76">
      <w:pPr>
        <w:ind w:firstLine="900"/>
        <w:jc w:val="both"/>
      </w:pPr>
      <w:r>
        <w:t>В рамках этого этапа проходит устная защита проекта, по форме напоминающая процедуру слушания в структурах власти, где обучающиеся представляют и обосновывают логику и эффективность своего проекта.</w:t>
      </w:r>
    </w:p>
    <w:p w14:paraId="3B6E75F6" w14:textId="77777777" w:rsidR="003C7A99" w:rsidRDefault="00EB3E76">
      <w:pPr>
        <w:ind w:firstLine="900"/>
        <w:jc w:val="both"/>
      </w:pPr>
      <w:r>
        <w:t>Данная часть работы организуется в режиме конкурса команд и оценивается квалифицированным жюри.</w:t>
      </w:r>
    </w:p>
    <w:p w14:paraId="17B03596" w14:textId="77777777" w:rsidR="003C7A99" w:rsidRDefault="003C7A99">
      <w:pPr>
        <w:ind w:firstLine="900"/>
        <w:jc w:val="both"/>
      </w:pPr>
    </w:p>
    <w:p w14:paraId="5E047F73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8 стадия. Рефлексия.</w:t>
      </w:r>
    </w:p>
    <w:p w14:paraId="6D9A5550" w14:textId="77777777" w:rsidR="003C7A99" w:rsidRDefault="00EB3E76">
      <w:pPr>
        <w:ind w:firstLine="900"/>
        <w:jc w:val="both"/>
      </w:pPr>
      <w:r>
        <w:t>Главная цель этого этапа – анализ обучающимися стадий подготовки проекта и его представления на конкурсе.</w:t>
      </w:r>
    </w:p>
    <w:p w14:paraId="54C7C58A" w14:textId="77777777" w:rsidR="003C7A99" w:rsidRDefault="00EB3E76">
      <w:pPr>
        <w:ind w:firstLine="900"/>
        <w:jc w:val="both"/>
      </w:pPr>
      <w:r>
        <w:t xml:space="preserve">При поддержке педагога проходит разбор проделанной работы, определяются встретившиеся трудности, происходит оценивание вклада </w:t>
      </w:r>
      <w:proofErr w:type="spellStart"/>
      <w:r>
        <w:t>микрогрупп</w:t>
      </w:r>
      <w:proofErr w:type="spellEnd"/>
      <w:r>
        <w:t xml:space="preserve"> и отдельных участников, выявляются слабые стороны проекта, обсуждаются пути их исправления и возможность вовлечения в реализацию проекта новых сил.</w:t>
      </w:r>
    </w:p>
    <w:p w14:paraId="0EF21321" w14:textId="77777777" w:rsidR="003C7A99" w:rsidRDefault="003C7A99">
      <w:pPr>
        <w:ind w:firstLine="900"/>
        <w:jc w:val="both"/>
      </w:pPr>
    </w:p>
    <w:p w14:paraId="77D4A437" w14:textId="77777777" w:rsidR="003C7A99" w:rsidRDefault="003C7A99">
      <w:pPr>
        <w:ind w:firstLine="900"/>
        <w:jc w:val="both"/>
      </w:pPr>
    </w:p>
    <w:p w14:paraId="33ACB9E8" w14:textId="77777777" w:rsidR="003C7A99" w:rsidRDefault="003C7A99">
      <w:pPr>
        <w:ind w:firstLine="900"/>
        <w:jc w:val="both"/>
      </w:pPr>
    </w:p>
    <w:p w14:paraId="0464D0BA" w14:textId="77777777" w:rsidR="003C7A99" w:rsidRDefault="003C7A99">
      <w:pPr>
        <w:ind w:firstLine="900"/>
        <w:jc w:val="both"/>
      </w:pPr>
    </w:p>
    <w:p w14:paraId="2AA82213" w14:textId="77777777" w:rsidR="003C7A99" w:rsidRDefault="003C7A99">
      <w:pPr>
        <w:ind w:firstLine="900"/>
        <w:jc w:val="both"/>
      </w:pPr>
    </w:p>
    <w:p w14:paraId="0F2FF6B7" w14:textId="77777777" w:rsidR="003C7A99" w:rsidRDefault="003C7A99">
      <w:pPr>
        <w:ind w:firstLine="900"/>
        <w:jc w:val="both"/>
      </w:pPr>
    </w:p>
    <w:p w14:paraId="3E188CB8" w14:textId="77777777" w:rsidR="003C7A99" w:rsidRDefault="003C7A99">
      <w:pPr>
        <w:ind w:firstLine="900"/>
        <w:jc w:val="both"/>
      </w:pPr>
    </w:p>
    <w:p w14:paraId="4EDB3833" w14:textId="77777777" w:rsidR="003C7A99" w:rsidRDefault="003C7A99">
      <w:pPr>
        <w:ind w:firstLine="900"/>
        <w:jc w:val="both"/>
      </w:pPr>
    </w:p>
    <w:p w14:paraId="4B07CFB3" w14:textId="77777777" w:rsidR="003C7A99" w:rsidRDefault="003C7A99">
      <w:pPr>
        <w:ind w:firstLine="900"/>
        <w:jc w:val="both"/>
      </w:pPr>
    </w:p>
    <w:p w14:paraId="05B7D156" w14:textId="77777777" w:rsidR="003C7A99" w:rsidRDefault="003C7A99">
      <w:pPr>
        <w:ind w:firstLine="900"/>
        <w:jc w:val="both"/>
      </w:pPr>
    </w:p>
    <w:p w14:paraId="77E67268" w14:textId="77777777" w:rsidR="003C7A99" w:rsidRDefault="003C7A99">
      <w:pPr>
        <w:ind w:firstLine="900"/>
        <w:jc w:val="both"/>
      </w:pPr>
    </w:p>
    <w:p w14:paraId="5EBFF963" w14:textId="77777777" w:rsidR="003C7A99" w:rsidRDefault="003C7A99">
      <w:pPr>
        <w:ind w:firstLine="900"/>
        <w:jc w:val="both"/>
      </w:pPr>
    </w:p>
    <w:p w14:paraId="05CF43AE" w14:textId="77777777" w:rsidR="003C7A99" w:rsidRDefault="003C7A99">
      <w:pPr>
        <w:ind w:firstLine="900"/>
        <w:jc w:val="both"/>
      </w:pPr>
    </w:p>
    <w:p w14:paraId="7B640F39" w14:textId="77777777" w:rsidR="003C7A99" w:rsidRDefault="003C7A99">
      <w:pPr>
        <w:ind w:firstLine="900"/>
        <w:jc w:val="both"/>
      </w:pPr>
    </w:p>
    <w:p w14:paraId="48A8F392" w14:textId="77777777" w:rsidR="003C7A99" w:rsidRDefault="003C7A99">
      <w:pPr>
        <w:ind w:firstLine="900"/>
        <w:jc w:val="both"/>
      </w:pPr>
    </w:p>
    <w:p w14:paraId="1494F73E" w14:textId="77777777" w:rsidR="003C7A99" w:rsidRDefault="003C7A99">
      <w:pPr>
        <w:ind w:firstLine="900"/>
        <w:jc w:val="both"/>
      </w:pPr>
    </w:p>
    <w:p w14:paraId="31DDB8C7" w14:textId="77777777" w:rsidR="003C7A99" w:rsidRDefault="003C7A99">
      <w:pPr>
        <w:ind w:firstLine="900"/>
        <w:jc w:val="both"/>
      </w:pPr>
    </w:p>
    <w:p w14:paraId="22066710" w14:textId="77777777" w:rsidR="00CB5DC4" w:rsidRDefault="00CB5DC4">
      <w:pPr>
        <w:ind w:firstLine="900"/>
        <w:jc w:val="right"/>
        <w:rPr>
          <w:color w:val="000000"/>
          <w:szCs w:val="28"/>
        </w:rPr>
      </w:pPr>
    </w:p>
    <w:p w14:paraId="6AAC9033" w14:textId="77777777" w:rsidR="003C7A99" w:rsidRPr="00DA63DC" w:rsidRDefault="00EB3E76">
      <w:pPr>
        <w:ind w:firstLine="900"/>
        <w:jc w:val="right"/>
      </w:pPr>
      <w:bookmarkStart w:id="2" w:name="приложение2"/>
      <w:r w:rsidRPr="00DA63DC">
        <w:rPr>
          <w:szCs w:val="28"/>
        </w:rPr>
        <w:lastRenderedPageBreak/>
        <w:t>Приложение № 2</w:t>
      </w:r>
    </w:p>
    <w:bookmarkEnd w:id="2"/>
    <w:p w14:paraId="7924E7FD" w14:textId="77777777" w:rsidR="003C7A99" w:rsidRDefault="00EB3E76">
      <w:pPr>
        <w:spacing w:line="276" w:lineRule="auto"/>
        <w:jc w:val="right"/>
        <w:rPr>
          <w:bCs/>
          <w:color w:val="000000"/>
        </w:rPr>
      </w:pPr>
      <w:r>
        <w:t xml:space="preserve">к Положению </w:t>
      </w:r>
      <w:r>
        <w:rPr>
          <w:bCs/>
          <w:color w:val="000000"/>
        </w:rPr>
        <w:t>о проведении</w:t>
      </w:r>
    </w:p>
    <w:p w14:paraId="17E4D198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городского конкурса</w:t>
      </w:r>
    </w:p>
    <w:p w14:paraId="40497149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детских социальных проектов</w:t>
      </w:r>
    </w:p>
    <w:p w14:paraId="5C8BD8C8" w14:textId="77777777" w:rsidR="003C7A99" w:rsidRDefault="00EB3E76">
      <w:pPr>
        <w:shd w:val="clear" w:color="auto" w:fill="FFFFFF"/>
        <w:spacing w:line="276" w:lineRule="auto"/>
        <w:jc w:val="right"/>
        <w:rPr>
          <w:bCs/>
          <w:color w:val="000000"/>
        </w:rPr>
      </w:pPr>
      <w:r>
        <w:rPr>
          <w:bCs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</w:t>
      </w:r>
      <w:r>
        <w:rPr>
          <w:bCs/>
        </w:rPr>
        <w:t>гражданин России»</w:t>
      </w:r>
    </w:p>
    <w:p w14:paraId="7C0853A2" w14:textId="77777777" w:rsidR="003C7A99" w:rsidRDefault="003C7A99">
      <w:pPr>
        <w:rPr>
          <w:bCs/>
          <w:color w:val="000000"/>
        </w:rPr>
      </w:pPr>
    </w:p>
    <w:p w14:paraId="667D6C07" w14:textId="77777777" w:rsidR="003C7A99" w:rsidRDefault="00EB3E76">
      <w:pPr>
        <w:jc w:val="center"/>
        <w:rPr>
          <w:b/>
        </w:rPr>
      </w:pPr>
      <w:r>
        <w:rPr>
          <w:b/>
        </w:rPr>
        <w:t>Образец титульного листа социального проекта</w:t>
      </w:r>
    </w:p>
    <w:p w14:paraId="74A6443F" w14:textId="77777777" w:rsidR="003C7A99" w:rsidRDefault="003C7A99">
      <w:pPr>
        <w:rPr>
          <w:b/>
        </w:rPr>
      </w:pPr>
    </w:p>
    <w:p w14:paraId="299520D2" w14:textId="77777777" w:rsidR="003C7A99" w:rsidRDefault="003C7A99"/>
    <w:p w14:paraId="5918DC8C" w14:textId="77777777" w:rsidR="003C7A99" w:rsidRDefault="00EB3E76">
      <w:pPr>
        <w:shd w:val="clear" w:color="auto" w:fill="FFFFFF"/>
        <w:jc w:val="center"/>
      </w:pPr>
      <w:r>
        <w:rPr>
          <w:bCs/>
          <w:color w:val="000000"/>
        </w:rPr>
        <w:t>Городской конкурс детских социальных проектов</w:t>
      </w:r>
    </w:p>
    <w:p w14:paraId="29D1D2E8" w14:textId="77777777" w:rsidR="003C7A99" w:rsidRDefault="00EB3E76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гражданин России»</w:t>
      </w:r>
    </w:p>
    <w:p w14:paraId="7194E545" w14:textId="77777777" w:rsidR="003C7A99" w:rsidRDefault="003C7A99">
      <w:pPr>
        <w:jc w:val="center"/>
        <w:rPr>
          <w:bCs/>
          <w:color w:val="000000"/>
        </w:rPr>
      </w:pPr>
    </w:p>
    <w:p w14:paraId="782C83D8" w14:textId="77777777" w:rsidR="003C7A99" w:rsidRDefault="003C7A99"/>
    <w:p w14:paraId="5ECAF85E" w14:textId="77777777" w:rsidR="003C7A99" w:rsidRDefault="003C7A99"/>
    <w:p w14:paraId="2BA71494" w14:textId="77777777" w:rsidR="003C7A99" w:rsidRDefault="00EB3E76">
      <w:r>
        <w:t>Наименование образовательной организации ___________________________</w:t>
      </w:r>
    </w:p>
    <w:p w14:paraId="43CD30DB" w14:textId="77777777" w:rsidR="003C7A99" w:rsidRDefault="003C7A99"/>
    <w:p w14:paraId="31D81927" w14:textId="77777777" w:rsidR="003C7A99" w:rsidRDefault="00EB3E76">
      <w:r>
        <w:t>__________________________________________________________________</w:t>
      </w:r>
    </w:p>
    <w:p w14:paraId="4A49AD9B" w14:textId="77777777" w:rsidR="003C7A99" w:rsidRDefault="003C7A99"/>
    <w:p w14:paraId="0795F53E" w14:textId="77777777" w:rsidR="003C7A99" w:rsidRDefault="003C7A99">
      <w:pPr>
        <w:jc w:val="center"/>
      </w:pPr>
    </w:p>
    <w:p w14:paraId="1EEE0E83" w14:textId="77777777" w:rsidR="003C7A99" w:rsidRDefault="003C7A99">
      <w:pPr>
        <w:jc w:val="center"/>
      </w:pPr>
    </w:p>
    <w:p w14:paraId="2DAF79E7" w14:textId="77777777" w:rsidR="003C7A99" w:rsidRDefault="003C7A99">
      <w:pPr>
        <w:jc w:val="center"/>
      </w:pPr>
    </w:p>
    <w:p w14:paraId="3FE4633E" w14:textId="77777777" w:rsidR="003C7A99" w:rsidRDefault="003C7A99">
      <w:pPr>
        <w:jc w:val="center"/>
      </w:pPr>
    </w:p>
    <w:p w14:paraId="37C01093" w14:textId="77777777" w:rsidR="003C7A99" w:rsidRDefault="003C7A99">
      <w:pPr>
        <w:jc w:val="center"/>
      </w:pPr>
    </w:p>
    <w:p w14:paraId="5E48A314" w14:textId="77777777" w:rsidR="003C7A99" w:rsidRDefault="003C7A99">
      <w:pPr>
        <w:jc w:val="center"/>
      </w:pPr>
    </w:p>
    <w:p w14:paraId="23A521A4" w14:textId="77777777" w:rsidR="003C7A99" w:rsidRDefault="00EB3E76">
      <w:pPr>
        <w:jc w:val="center"/>
      </w:pPr>
      <w:r>
        <w:t>Социальный проект «Название»</w:t>
      </w:r>
    </w:p>
    <w:p w14:paraId="11084F39" w14:textId="77777777" w:rsidR="003C7A99" w:rsidRDefault="003C7A99">
      <w:pPr>
        <w:tabs>
          <w:tab w:val="left" w:pos="3060"/>
        </w:tabs>
      </w:pPr>
    </w:p>
    <w:p w14:paraId="06D3EB7E" w14:textId="77777777" w:rsidR="003C7A99" w:rsidRDefault="003C7A99">
      <w:pPr>
        <w:tabs>
          <w:tab w:val="left" w:pos="3060"/>
        </w:tabs>
      </w:pPr>
    </w:p>
    <w:p w14:paraId="0AFDF394" w14:textId="77777777" w:rsidR="003C7A99" w:rsidRDefault="003C7A99">
      <w:pPr>
        <w:tabs>
          <w:tab w:val="left" w:pos="3060"/>
        </w:tabs>
      </w:pPr>
    </w:p>
    <w:p w14:paraId="4B762E16" w14:textId="77777777" w:rsidR="003C7A99" w:rsidRDefault="003C7A99"/>
    <w:p w14:paraId="0FD2DA1C" w14:textId="77777777" w:rsidR="003C7A99" w:rsidRDefault="00EB3E76">
      <w:pPr>
        <w:jc w:val="right"/>
        <w:outlineLvl w:val="0"/>
      </w:pPr>
      <w:r>
        <w:t>Инициативная группа:</w:t>
      </w:r>
    </w:p>
    <w:p w14:paraId="27062F07" w14:textId="77777777" w:rsidR="003C7A99" w:rsidRDefault="00EB3E76">
      <w:pPr>
        <w:jc w:val="right"/>
        <w:outlineLvl w:val="0"/>
      </w:pPr>
      <w:r>
        <w:t>Фамилия, имя, класс</w:t>
      </w:r>
    </w:p>
    <w:p w14:paraId="3346E4A1" w14:textId="77777777" w:rsidR="003C7A99" w:rsidRDefault="003C7A99">
      <w:pPr>
        <w:jc w:val="right"/>
      </w:pPr>
    </w:p>
    <w:p w14:paraId="41BDBA19" w14:textId="77777777" w:rsidR="003C7A99" w:rsidRDefault="003C7A99">
      <w:pPr>
        <w:jc w:val="right"/>
      </w:pPr>
    </w:p>
    <w:p w14:paraId="2699211B" w14:textId="77777777" w:rsidR="003C7A99" w:rsidRDefault="00EB3E76">
      <w:pPr>
        <w:jc w:val="right"/>
        <w:outlineLvl w:val="0"/>
      </w:pPr>
      <w:r>
        <w:t>Координатор проекта:</w:t>
      </w:r>
    </w:p>
    <w:p w14:paraId="5B97E259" w14:textId="77777777" w:rsidR="003C7A99" w:rsidRDefault="00EB3E76">
      <w:pPr>
        <w:jc w:val="right"/>
        <w:outlineLvl w:val="0"/>
      </w:pPr>
      <w:r>
        <w:t>ФИО,</w:t>
      </w:r>
    </w:p>
    <w:p w14:paraId="6CD34C7E" w14:textId="77777777" w:rsidR="003C7A99" w:rsidRDefault="00EB3E76">
      <w:pPr>
        <w:jc w:val="right"/>
      </w:pPr>
      <w:r>
        <w:t>должность,</w:t>
      </w:r>
    </w:p>
    <w:p w14:paraId="012A67A7" w14:textId="77777777" w:rsidR="003C7A99" w:rsidRDefault="00EB3E76">
      <w:pPr>
        <w:jc w:val="right"/>
      </w:pPr>
      <w:r>
        <w:t>контактный телефон</w:t>
      </w:r>
    </w:p>
    <w:p w14:paraId="52D7181B" w14:textId="77777777" w:rsidR="003C7A99" w:rsidRDefault="00EB3E76">
      <w:pPr>
        <w:jc w:val="right"/>
      </w:pPr>
      <w:r>
        <w:t>(рабочий)</w:t>
      </w:r>
    </w:p>
    <w:p w14:paraId="20C4A49F" w14:textId="77777777" w:rsidR="003C7A99" w:rsidRDefault="003C7A99">
      <w:pPr>
        <w:jc w:val="right"/>
      </w:pPr>
    </w:p>
    <w:p w14:paraId="32EC1A6A" w14:textId="77777777" w:rsidR="003C7A99" w:rsidRDefault="003C7A99">
      <w:pPr>
        <w:jc w:val="center"/>
      </w:pPr>
    </w:p>
    <w:p w14:paraId="26BE2642" w14:textId="77777777" w:rsidR="003C7A99" w:rsidRDefault="003C7A99">
      <w:pPr>
        <w:jc w:val="center"/>
      </w:pPr>
    </w:p>
    <w:p w14:paraId="67CE6BF8" w14:textId="77777777" w:rsidR="003C7A99" w:rsidRDefault="003C7A99">
      <w:pPr>
        <w:jc w:val="center"/>
      </w:pPr>
    </w:p>
    <w:p w14:paraId="7510F98F" w14:textId="77777777" w:rsidR="003C7A99" w:rsidRDefault="003C7A99">
      <w:pPr>
        <w:jc w:val="center"/>
      </w:pPr>
    </w:p>
    <w:p w14:paraId="2742D571" w14:textId="77777777" w:rsidR="003C7A99" w:rsidRDefault="003C7A99">
      <w:pPr>
        <w:jc w:val="center"/>
      </w:pPr>
    </w:p>
    <w:p w14:paraId="4A031882" w14:textId="77777777" w:rsidR="003C7A99" w:rsidRDefault="003C7A99">
      <w:pPr>
        <w:jc w:val="center"/>
      </w:pPr>
    </w:p>
    <w:p w14:paraId="73CFFF80" w14:textId="77777777" w:rsidR="003C7A99" w:rsidRDefault="003C7A99">
      <w:pPr>
        <w:jc w:val="center"/>
      </w:pPr>
    </w:p>
    <w:p w14:paraId="0D89CE42" w14:textId="77777777" w:rsidR="003C7A99" w:rsidRDefault="003C7A99">
      <w:pPr>
        <w:jc w:val="center"/>
      </w:pPr>
    </w:p>
    <w:p w14:paraId="7ABA7E15" w14:textId="77777777" w:rsidR="003C7A99" w:rsidRDefault="003C7A99">
      <w:pPr>
        <w:jc w:val="center"/>
      </w:pPr>
    </w:p>
    <w:p w14:paraId="5F83F01A" w14:textId="77777777" w:rsidR="003C7A99" w:rsidRDefault="003C7A99">
      <w:pPr>
        <w:jc w:val="center"/>
      </w:pPr>
    </w:p>
    <w:p w14:paraId="639EF4AD" w14:textId="77777777" w:rsidR="003C7A99" w:rsidRDefault="003C7A99">
      <w:pPr>
        <w:jc w:val="center"/>
      </w:pPr>
    </w:p>
    <w:p w14:paraId="641D8BE1" w14:textId="77777777" w:rsidR="003C7A99" w:rsidRDefault="00CB5DC4">
      <w:pPr>
        <w:jc w:val="center"/>
      </w:pPr>
      <w:r>
        <w:t>Иваново 2025</w:t>
      </w:r>
      <w:r w:rsidR="00EB3E76">
        <w:br w:type="page" w:clear="all"/>
      </w:r>
    </w:p>
    <w:p w14:paraId="5C8C1A51" w14:textId="77777777" w:rsidR="003C7A99" w:rsidRDefault="00EB3E76">
      <w:pPr>
        <w:tabs>
          <w:tab w:val="left" w:pos="8955"/>
        </w:tabs>
        <w:ind w:left="4248" w:firstLine="708"/>
        <w:jc w:val="right"/>
        <w:rPr>
          <w:color w:val="000000"/>
          <w:szCs w:val="28"/>
        </w:rPr>
      </w:pPr>
      <w:bookmarkStart w:id="3" w:name="приложение3"/>
      <w:r>
        <w:rPr>
          <w:color w:val="000000"/>
          <w:szCs w:val="28"/>
        </w:rPr>
        <w:lastRenderedPageBreak/>
        <w:t>Приложение № 3</w:t>
      </w:r>
    </w:p>
    <w:bookmarkEnd w:id="3"/>
    <w:p w14:paraId="05DA7EA1" w14:textId="77777777" w:rsidR="003C7A99" w:rsidRDefault="00EB3E76">
      <w:pPr>
        <w:spacing w:line="276" w:lineRule="auto"/>
        <w:jc w:val="right"/>
        <w:rPr>
          <w:bCs/>
          <w:color w:val="000000"/>
        </w:rPr>
      </w:pPr>
      <w:r>
        <w:t xml:space="preserve">к Положению </w:t>
      </w:r>
      <w:r>
        <w:rPr>
          <w:bCs/>
          <w:color w:val="000000"/>
        </w:rPr>
        <w:t>о проведении</w:t>
      </w:r>
    </w:p>
    <w:p w14:paraId="2A389ADD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городского конкурса</w:t>
      </w:r>
    </w:p>
    <w:p w14:paraId="5899E8D9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детских социальных проектов</w:t>
      </w:r>
    </w:p>
    <w:p w14:paraId="2386C17F" w14:textId="77777777" w:rsidR="003C7A99" w:rsidRDefault="00EB3E76">
      <w:pPr>
        <w:shd w:val="clear" w:color="auto" w:fill="FFFFFF"/>
        <w:spacing w:line="276" w:lineRule="auto"/>
        <w:jc w:val="right"/>
        <w:rPr>
          <w:bCs/>
          <w:color w:val="000000"/>
        </w:rPr>
      </w:pPr>
      <w:r>
        <w:rPr>
          <w:bCs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</w:t>
      </w:r>
      <w:r>
        <w:rPr>
          <w:bCs/>
        </w:rPr>
        <w:t>гражданин России»</w:t>
      </w:r>
    </w:p>
    <w:p w14:paraId="03B9F7DD" w14:textId="77777777" w:rsidR="003C7A99" w:rsidRDefault="003C7A99">
      <w:pPr>
        <w:ind w:left="4248" w:firstLine="708"/>
        <w:jc w:val="right"/>
        <w:rPr>
          <w:bCs/>
          <w:color w:val="000000"/>
          <w:szCs w:val="28"/>
        </w:rPr>
      </w:pPr>
    </w:p>
    <w:p w14:paraId="10667AC8" w14:textId="77777777" w:rsidR="003C7A99" w:rsidRDefault="003C7A99">
      <w:pPr>
        <w:jc w:val="right"/>
        <w:rPr>
          <w:color w:val="000000"/>
          <w:szCs w:val="28"/>
        </w:rPr>
      </w:pPr>
    </w:p>
    <w:p w14:paraId="4681058D" w14:textId="77777777" w:rsidR="003C7A99" w:rsidRDefault="003C7A99">
      <w:pPr>
        <w:jc w:val="center"/>
        <w:rPr>
          <w:color w:val="000000"/>
          <w:szCs w:val="28"/>
        </w:rPr>
      </w:pPr>
    </w:p>
    <w:p w14:paraId="5EBEC338" w14:textId="77777777" w:rsidR="003C7A99" w:rsidRDefault="00EB3E76">
      <w:pPr>
        <w:jc w:val="center"/>
        <w:rPr>
          <w:b/>
          <w:color w:val="000000"/>
        </w:rPr>
      </w:pPr>
      <w:r>
        <w:rPr>
          <w:b/>
          <w:color w:val="000000"/>
        </w:rPr>
        <w:t>ЗАЯВКА</w:t>
      </w:r>
    </w:p>
    <w:p w14:paraId="575422BE" w14:textId="77777777" w:rsidR="003C7A99" w:rsidRDefault="00EB3E76">
      <w:pPr>
        <w:shd w:val="clear" w:color="auto" w:fill="FFFFFF"/>
        <w:jc w:val="center"/>
      </w:pPr>
      <w:r>
        <w:rPr>
          <w:color w:val="000000"/>
        </w:rPr>
        <w:t xml:space="preserve">на участие в </w:t>
      </w:r>
      <w:r>
        <w:rPr>
          <w:bCs/>
          <w:color w:val="000000"/>
        </w:rPr>
        <w:t>городском конкурсе детских социальных проектов</w:t>
      </w:r>
    </w:p>
    <w:p w14:paraId="51C5C656" w14:textId="77777777" w:rsidR="003C7A99" w:rsidRDefault="00EB3E76">
      <w:pPr>
        <w:shd w:val="clear" w:color="auto" w:fill="FFFFFF"/>
        <w:jc w:val="center"/>
      </w:pPr>
      <w:r>
        <w:rPr>
          <w:bCs/>
          <w:color w:val="000000"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гражданин России»</w:t>
      </w:r>
    </w:p>
    <w:p w14:paraId="2B56BFFD" w14:textId="77777777" w:rsidR="003C7A99" w:rsidRDefault="003C7A99">
      <w:pPr>
        <w:shd w:val="clear" w:color="auto" w:fill="FFFFFF"/>
        <w:jc w:val="center"/>
        <w:rPr>
          <w:color w:val="000000"/>
        </w:rPr>
      </w:pPr>
    </w:p>
    <w:p w14:paraId="3A101238" w14:textId="77777777" w:rsidR="003C7A99" w:rsidRDefault="003C7A99">
      <w:pPr>
        <w:shd w:val="clear" w:color="auto" w:fill="FFFFFF"/>
        <w:jc w:val="center"/>
        <w:rPr>
          <w:color w:val="000000"/>
        </w:rPr>
      </w:pPr>
    </w:p>
    <w:p w14:paraId="1597C8DC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>1. Название проекта.</w:t>
      </w:r>
    </w:p>
    <w:p w14:paraId="7B016394" w14:textId="77777777" w:rsidR="003C7A99" w:rsidRDefault="003C7A99">
      <w:pPr>
        <w:jc w:val="both"/>
        <w:rPr>
          <w:color w:val="000000"/>
        </w:rPr>
      </w:pPr>
    </w:p>
    <w:p w14:paraId="7F5625CA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>2. Тематика проекта.</w:t>
      </w:r>
    </w:p>
    <w:p w14:paraId="26F4AE7F" w14:textId="77777777" w:rsidR="003C7A99" w:rsidRDefault="003C7A99">
      <w:pPr>
        <w:jc w:val="both"/>
        <w:rPr>
          <w:color w:val="000000"/>
        </w:rPr>
      </w:pPr>
    </w:p>
    <w:p w14:paraId="13D6F836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>3. Срок реализации проекта.</w:t>
      </w:r>
    </w:p>
    <w:p w14:paraId="38FCDA54" w14:textId="77777777" w:rsidR="003C7A99" w:rsidRDefault="003C7A99">
      <w:pPr>
        <w:jc w:val="both"/>
        <w:rPr>
          <w:color w:val="000000"/>
        </w:rPr>
      </w:pPr>
    </w:p>
    <w:p w14:paraId="57509085" w14:textId="77777777" w:rsidR="003C7A99" w:rsidRDefault="00EB3E76">
      <w:pPr>
        <w:jc w:val="both"/>
      </w:pPr>
      <w:r>
        <w:rPr>
          <w:color w:val="000000"/>
        </w:rPr>
        <w:t>4. Наименование образовательной организации (согласно Уставу).</w:t>
      </w:r>
    </w:p>
    <w:p w14:paraId="48C52D83" w14:textId="77777777" w:rsidR="003C7A99" w:rsidRDefault="003C7A99">
      <w:pPr>
        <w:jc w:val="both"/>
        <w:rPr>
          <w:color w:val="000000"/>
        </w:rPr>
      </w:pPr>
    </w:p>
    <w:p w14:paraId="4F6FC358" w14:textId="77777777" w:rsidR="003C7A99" w:rsidRDefault="00EB3E76">
      <w:pPr>
        <w:jc w:val="both"/>
      </w:pPr>
      <w:r>
        <w:rPr>
          <w:color w:val="000000"/>
        </w:rPr>
        <w:t>5. Фамилия, имя, отчество, дата рождения участников проекта.</w:t>
      </w:r>
    </w:p>
    <w:p w14:paraId="0DA5EF1F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>1)</w:t>
      </w:r>
    </w:p>
    <w:p w14:paraId="31D33E2C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>2)</w:t>
      </w:r>
    </w:p>
    <w:p w14:paraId="1004E385" w14:textId="77777777" w:rsidR="003C7A99" w:rsidRDefault="003C7A99">
      <w:pPr>
        <w:jc w:val="both"/>
        <w:rPr>
          <w:color w:val="000000"/>
        </w:rPr>
      </w:pPr>
    </w:p>
    <w:p w14:paraId="26992E60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 xml:space="preserve">6. Адрес образовательной организации с индексом, контактный 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.</w:t>
      </w:r>
    </w:p>
    <w:p w14:paraId="5D94D02C" w14:textId="77777777" w:rsidR="003C7A99" w:rsidRDefault="003C7A99">
      <w:pPr>
        <w:jc w:val="both"/>
        <w:rPr>
          <w:color w:val="000000"/>
        </w:rPr>
      </w:pPr>
    </w:p>
    <w:p w14:paraId="310303C6" w14:textId="77777777" w:rsidR="003C7A99" w:rsidRDefault="00EB3E76">
      <w:pPr>
        <w:jc w:val="both"/>
        <w:rPr>
          <w:color w:val="000000"/>
        </w:rPr>
      </w:pPr>
      <w:r>
        <w:t xml:space="preserve">7. Координатор проекта – ФИО педагогического работника, должность, контактный 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. </w:t>
      </w:r>
    </w:p>
    <w:p w14:paraId="5BB489F6" w14:textId="77777777" w:rsidR="003C7A99" w:rsidRDefault="003C7A99">
      <w:pPr>
        <w:jc w:val="both"/>
        <w:rPr>
          <w:color w:val="000000"/>
        </w:rPr>
      </w:pPr>
    </w:p>
    <w:p w14:paraId="381D83B3" w14:textId="77777777" w:rsidR="003C7A99" w:rsidRDefault="003C7A99">
      <w:pPr>
        <w:jc w:val="both"/>
        <w:rPr>
          <w:color w:val="000000"/>
        </w:rPr>
      </w:pPr>
    </w:p>
    <w:p w14:paraId="5F5241FE" w14:textId="77777777" w:rsidR="003C7A99" w:rsidRDefault="00EB3E76">
      <w:pPr>
        <w:rPr>
          <w:color w:val="000000"/>
        </w:rPr>
      </w:pPr>
      <w:r>
        <w:rPr>
          <w:color w:val="000000"/>
        </w:rPr>
        <w:t>Подпись руководителя.</w:t>
      </w:r>
    </w:p>
    <w:p w14:paraId="71BA908D" w14:textId="77777777" w:rsidR="003C7A99" w:rsidRDefault="003C7A99">
      <w:pPr>
        <w:rPr>
          <w:color w:val="000000"/>
        </w:rPr>
      </w:pPr>
    </w:p>
    <w:p w14:paraId="1D4864EA" w14:textId="77777777" w:rsidR="003C7A99" w:rsidRDefault="00EB3E76">
      <w:pPr>
        <w:rPr>
          <w:color w:val="000000"/>
        </w:rPr>
      </w:pPr>
      <w:r>
        <w:rPr>
          <w:color w:val="000000"/>
        </w:rPr>
        <w:t>М.П.</w:t>
      </w:r>
    </w:p>
    <w:p w14:paraId="7D5429DD" w14:textId="77777777" w:rsidR="003C7A99" w:rsidRDefault="003C7A99">
      <w:pPr>
        <w:jc w:val="center"/>
        <w:rPr>
          <w:color w:val="000000"/>
        </w:rPr>
      </w:pPr>
    </w:p>
    <w:p w14:paraId="20D700B8" w14:textId="77777777" w:rsidR="003C7A99" w:rsidRDefault="003C7A99">
      <w:pPr>
        <w:jc w:val="center"/>
      </w:pPr>
    </w:p>
    <w:p w14:paraId="73434904" w14:textId="77777777" w:rsidR="003C7A99" w:rsidRDefault="003C7A99">
      <w:pPr>
        <w:jc w:val="center"/>
      </w:pPr>
    </w:p>
    <w:p w14:paraId="775504CD" w14:textId="77777777" w:rsidR="003C7A99" w:rsidRDefault="003C7A99">
      <w:pPr>
        <w:jc w:val="center"/>
      </w:pPr>
    </w:p>
    <w:p w14:paraId="13A63179" w14:textId="77777777" w:rsidR="003C7A99" w:rsidRDefault="003C7A99">
      <w:pPr>
        <w:jc w:val="center"/>
      </w:pPr>
    </w:p>
    <w:p w14:paraId="69C4B251" w14:textId="77777777" w:rsidR="003C7A99" w:rsidRDefault="003C7A99">
      <w:pPr>
        <w:jc w:val="center"/>
      </w:pPr>
    </w:p>
    <w:p w14:paraId="39F9B294" w14:textId="77777777" w:rsidR="003C7A99" w:rsidRDefault="003C7A99">
      <w:pPr>
        <w:jc w:val="center"/>
      </w:pPr>
    </w:p>
    <w:p w14:paraId="3B44B9D9" w14:textId="77777777" w:rsidR="003C7A99" w:rsidRDefault="003C7A99">
      <w:pPr>
        <w:jc w:val="center"/>
      </w:pPr>
    </w:p>
    <w:p w14:paraId="569A8AC1" w14:textId="77777777" w:rsidR="003C7A99" w:rsidRDefault="003C7A99">
      <w:pPr>
        <w:jc w:val="center"/>
      </w:pPr>
    </w:p>
    <w:p w14:paraId="01C9EE8D" w14:textId="77777777" w:rsidR="003C7A99" w:rsidRDefault="003C7A99">
      <w:pPr>
        <w:jc w:val="center"/>
      </w:pPr>
    </w:p>
    <w:p w14:paraId="3AD141EF" w14:textId="77777777" w:rsidR="003C7A99" w:rsidRDefault="003C7A99">
      <w:pPr>
        <w:jc w:val="center"/>
      </w:pPr>
    </w:p>
    <w:p w14:paraId="08DB35D6" w14:textId="77777777" w:rsidR="003C7A99" w:rsidRDefault="003C7A99">
      <w:pPr>
        <w:jc w:val="center"/>
      </w:pPr>
    </w:p>
    <w:p w14:paraId="5CAD0C36" w14:textId="77777777" w:rsidR="003C7A99" w:rsidRDefault="003C7A99">
      <w:pPr>
        <w:jc w:val="center"/>
      </w:pPr>
    </w:p>
    <w:p w14:paraId="75BA59AB" w14:textId="77777777" w:rsidR="003C7A99" w:rsidRDefault="003C7A99">
      <w:pPr>
        <w:jc w:val="center"/>
      </w:pPr>
    </w:p>
    <w:p w14:paraId="090EDE19" w14:textId="77777777" w:rsidR="003C7A99" w:rsidRDefault="00EB3E76">
      <w:pPr>
        <w:jc w:val="right"/>
      </w:pPr>
      <w:r>
        <w:br w:type="page" w:clear="all"/>
      </w:r>
      <w:bookmarkStart w:id="4" w:name="приложение4"/>
      <w:r>
        <w:rPr>
          <w:color w:val="000000"/>
          <w:szCs w:val="28"/>
        </w:rPr>
        <w:lastRenderedPageBreak/>
        <w:t>Приложение № 4</w:t>
      </w:r>
    </w:p>
    <w:bookmarkEnd w:id="4"/>
    <w:p w14:paraId="1A6B2AFE" w14:textId="77777777" w:rsidR="003C7A99" w:rsidRDefault="00EB3E76">
      <w:pPr>
        <w:spacing w:line="276" w:lineRule="auto"/>
        <w:jc w:val="right"/>
        <w:rPr>
          <w:bCs/>
          <w:color w:val="000000"/>
        </w:rPr>
      </w:pPr>
      <w:r>
        <w:t xml:space="preserve">к Положению </w:t>
      </w:r>
      <w:r>
        <w:rPr>
          <w:bCs/>
          <w:color w:val="000000"/>
        </w:rPr>
        <w:t>о проведении</w:t>
      </w:r>
    </w:p>
    <w:p w14:paraId="1C5D17CF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городского конкурса</w:t>
      </w:r>
    </w:p>
    <w:p w14:paraId="3A672941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детских социальных проектов</w:t>
      </w:r>
    </w:p>
    <w:p w14:paraId="22A68047" w14:textId="77777777" w:rsidR="003C7A99" w:rsidRDefault="00EB3E76">
      <w:pPr>
        <w:shd w:val="clear" w:color="auto" w:fill="FFFFFF"/>
        <w:spacing w:line="276" w:lineRule="auto"/>
        <w:jc w:val="right"/>
        <w:rPr>
          <w:bCs/>
          <w:color w:val="000000"/>
        </w:rPr>
      </w:pPr>
      <w:r>
        <w:rPr>
          <w:bCs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</w:t>
      </w:r>
      <w:r>
        <w:rPr>
          <w:bCs/>
        </w:rPr>
        <w:t>гражданин России»</w:t>
      </w:r>
    </w:p>
    <w:p w14:paraId="6893D937" w14:textId="77777777" w:rsidR="003C7A99" w:rsidRDefault="003C7A99">
      <w:pPr>
        <w:ind w:left="4248" w:firstLine="708"/>
        <w:jc w:val="right"/>
        <w:rPr>
          <w:bCs/>
          <w:color w:val="000000"/>
          <w:szCs w:val="28"/>
        </w:rPr>
      </w:pPr>
    </w:p>
    <w:p w14:paraId="0B010061" w14:textId="77777777" w:rsidR="003C7A99" w:rsidRDefault="00EB3E76">
      <w:pPr>
        <w:pStyle w:val="p14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Согласие родителя (законного представителя) участника фестиваля</w:t>
      </w:r>
    </w:p>
    <w:p w14:paraId="40784435" w14:textId="77777777" w:rsidR="003C7A99" w:rsidRDefault="00EB3E76">
      <w:pPr>
        <w:pStyle w:val="p3"/>
        <w:spacing w:before="0" w:after="0"/>
        <w:jc w:val="center"/>
        <w:rPr>
          <w:color w:val="000000"/>
          <w:sz w:val="22"/>
          <w:szCs w:val="22"/>
        </w:rPr>
      </w:pPr>
      <w:r>
        <w:rPr>
          <w:rStyle w:val="t16"/>
          <w:b/>
          <w:bCs/>
          <w:color w:val="000000"/>
          <w:sz w:val="22"/>
          <w:szCs w:val="22"/>
        </w:rPr>
        <w:t>на обработку персональных данных своего ребёнка (подопечного)</w:t>
      </w:r>
    </w:p>
    <w:p w14:paraId="60DD7D38" w14:textId="77777777" w:rsidR="003C7A99" w:rsidRDefault="00EB3E76">
      <w:pPr>
        <w:pStyle w:val="p44"/>
        <w:spacing w:before="0" w:after="0"/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2C19B0A0" w14:textId="77777777" w:rsidR="003C7A99" w:rsidRDefault="00EB3E76">
      <w:pPr>
        <w:pStyle w:val="p47"/>
        <w:spacing w:before="0" w:after="0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rStyle w:val="t17"/>
          <w:color w:val="000000"/>
          <w:sz w:val="22"/>
          <w:szCs w:val="22"/>
        </w:rPr>
        <w:t>Я,_</w:t>
      </w:r>
      <w:proofErr w:type="gramEnd"/>
      <w:r>
        <w:rPr>
          <w:rStyle w:val="t17"/>
          <w:color w:val="000000"/>
          <w:sz w:val="22"/>
          <w:szCs w:val="22"/>
        </w:rPr>
        <w:t>____________________________________________________________________________,</w:t>
      </w:r>
    </w:p>
    <w:p w14:paraId="7099B773" w14:textId="77777777" w:rsidR="003C7A99" w:rsidRDefault="00EB3E76">
      <w:pPr>
        <w:pStyle w:val="p45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(ФИО родителя (законного представителя полностью)</w:t>
      </w:r>
    </w:p>
    <w:p w14:paraId="541FA200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>проживающий по адресу ______________________________________________________________</w:t>
      </w:r>
    </w:p>
    <w:p w14:paraId="5C96B124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>____________________________________________________________________________________,</w:t>
      </w:r>
    </w:p>
    <w:p w14:paraId="1C169570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 xml:space="preserve">паспорт </w:t>
      </w:r>
      <w:proofErr w:type="gramStart"/>
      <w:r>
        <w:rPr>
          <w:rStyle w:val="t17"/>
          <w:color w:val="000000"/>
          <w:sz w:val="22"/>
          <w:szCs w:val="22"/>
        </w:rPr>
        <w:t>серия  _</w:t>
      </w:r>
      <w:proofErr w:type="gramEnd"/>
      <w:r>
        <w:rPr>
          <w:rStyle w:val="t17"/>
          <w:color w:val="000000"/>
          <w:sz w:val="22"/>
          <w:szCs w:val="22"/>
        </w:rPr>
        <w:t>________ номер __________, выдан: ___________________________________,</w:t>
      </w:r>
    </w:p>
    <w:p w14:paraId="296F979F" w14:textId="77777777" w:rsidR="003C7A99" w:rsidRDefault="00EB3E76">
      <w:pPr>
        <w:pStyle w:val="p45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(кем и когда выдан)</w:t>
      </w:r>
    </w:p>
    <w:p w14:paraId="39186F80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 xml:space="preserve">являясь родителем (законным </w:t>
      </w:r>
      <w:proofErr w:type="gramStart"/>
      <w:r>
        <w:rPr>
          <w:rStyle w:val="t17"/>
          <w:color w:val="000000"/>
          <w:sz w:val="22"/>
          <w:szCs w:val="22"/>
        </w:rPr>
        <w:t>представителем)_</w:t>
      </w:r>
      <w:proofErr w:type="gramEnd"/>
      <w:r>
        <w:rPr>
          <w:rStyle w:val="t17"/>
          <w:color w:val="000000"/>
          <w:sz w:val="22"/>
          <w:szCs w:val="22"/>
        </w:rPr>
        <w:t>__ ____________________________________</w:t>
      </w:r>
    </w:p>
    <w:p w14:paraId="797A58F0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>____________________________________________________________________________________,</w:t>
      </w:r>
    </w:p>
    <w:p w14:paraId="65B2EE6A" w14:textId="77777777" w:rsidR="003C7A99" w:rsidRDefault="00EB3E76">
      <w:pPr>
        <w:pStyle w:val="p15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(ФИО ребёнка (подопечного) полностью)</w:t>
      </w:r>
    </w:p>
    <w:p w14:paraId="1C7142D5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 xml:space="preserve">проживающего по </w:t>
      </w:r>
      <w:proofErr w:type="gramStart"/>
      <w:r>
        <w:rPr>
          <w:rStyle w:val="t17"/>
          <w:color w:val="000000"/>
          <w:sz w:val="22"/>
          <w:szCs w:val="22"/>
        </w:rPr>
        <w:t>адресу  _</w:t>
      </w:r>
      <w:proofErr w:type="gramEnd"/>
      <w:r>
        <w:rPr>
          <w:rStyle w:val="t17"/>
          <w:color w:val="000000"/>
          <w:sz w:val="22"/>
          <w:szCs w:val="22"/>
        </w:rPr>
        <w:t>______________________________________________________,</w:t>
      </w:r>
    </w:p>
    <w:p w14:paraId="401DB58D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 xml:space="preserve">паспорт (свидетельство о рождении) </w:t>
      </w:r>
      <w:proofErr w:type="gramStart"/>
      <w:r>
        <w:rPr>
          <w:rStyle w:val="t17"/>
          <w:color w:val="000000"/>
          <w:sz w:val="22"/>
          <w:szCs w:val="22"/>
        </w:rPr>
        <w:t>серия  _</w:t>
      </w:r>
      <w:proofErr w:type="gramEnd"/>
      <w:r>
        <w:rPr>
          <w:rStyle w:val="t17"/>
          <w:color w:val="000000"/>
          <w:sz w:val="22"/>
          <w:szCs w:val="22"/>
        </w:rPr>
        <w:t>________ номер__________, выдан: _________</w:t>
      </w:r>
    </w:p>
    <w:p w14:paraId="4ECAC9B3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>____________________________________________________________________________________,</w:t>
      </w:r>
    </w:p>
    <w:p w14:paraId="54A8ABF2" w14:textId="77777777" w:rsidR="003C7A99" w:rsidRDefault="00EB3E76">
      <w:pPr>
        <w:pStyle w:val="p15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(кем и когда выдан)</w:t>
      </w:r>
    </w:p>
    <w:p w14:paraId="65D94D89" w14:textId="77777777" w:rsidR="003C7A99" w:rsidRDefault="00EB3E76">
      <w:pPr>
        <w:jc w:val="both"/>
        <w:rPr>
          <w:sz w:val="20"/>
          <w:szCs w:val="22"/>
        </w:rPr>
      </w:pPr>
      <w:r>
        <w:rPr>
          <w:color w:val="000000"/>
          <w:sz w:val="20"/>
          <w:szCs w:val="22"/>
        </w:rPr>
        <w:t xml:space="preserve">настоящим подтверждаю своё согласие на предоставление и обработку организатору городского </w:t>
      </w:r>
      <w:r>
        <w:rPr>
          <w:sz w:val="20"/>
          <w:szCs w:val="22"/>
        </w:rPr>
        <w:t xml:space="preserve">конкурса детских социальных проектов «Я – гражданин России» </w:t>
      </w:r>
      <w:r>
        <w:rPr>
          <w:color w:val="000000"/>
          <w:sz w:val="20"/>
          <w:szCs w:val="22"/>
        </w:rPr>
        <w:t>(МБУ ДО ЦСК «Притяжение», Управление образования Администрации города Иваново) персональных данных моего ребёнка (подопечного);</w:t>
      </w:r>
    </w:p>
    <w:p w14:paraId="5C806CD1" w14:textId="77777777" w:rsidR="003C7A99" w:rsidRDefault="00EB3E76">
      <w:pPr>
        <w:pStyle w:val="p33"/>
        <w:spacing w:before="0" w:after="0"/>
        <w:ind w:firstLine="566"/>
        <w:jc w:val="both"/>
        <w:rPr>
          <w:color w:val="000000"/>
          <w:sz w:val="20"/>
          <w:szCs w:val="22"/>
        </w:rPr>
      </w:pPr>
      <w:r>
        <w:rPr>
          <w:rStyle w:val="t18"/>
          <w:color w:val="000000"/>
          <w:sz w:val="20"/>
          <w:szCs w:val="22"/>
        </w:rPr>
        <w:t>Я даю согласие на использование персональных данных моего</w:t>
      </w:r>
      <w:r>
        <w:rPr>
          <w:rStyle w:val="apple-converted-space"/>
          <w:color w:val="000000"/>
          <w:sz w:val="20"/>
          <w:szCs w:val="22"/>
        </w:rPr>
        <w:t> ребёнка</w:t>
      </w:r>
      <w:r>
        <w:rPr>
          <w:rStyle w:val="t17"/>
          <w:color w:val="000000"/>
          <w:sz w:val="20"/>
          <w:szCs w:val="22"/>
        </w:rPr>
        <w:t xml:space="preserve"> (</w:t>
      </w:r>
      <w:r>
        <w:rPr>
          <w:rStyle w:val="t18"/>
          <w:color w:val="000000"/>
          <w:sz w:val="20"/>
          <w:szCs w:val="22"/>
        </w:rPr>
        <w:t xml:space="preserve">подопечного) в целях организации, проведения городского </w:t>
      </w:r>
      <w:r>
        <w:rPr>
          <w:sz w:val="20"/>
          <w:szCs w:val="22"/>
        </w:rPr>
        <w:t>конкурса детских социальных проектов «Я – гражданин России»</w:t>
      </w:r>
      <w:r>
        <w:rPr>
          <w:rStyle w:val="t18"/>
          <w:color w:val="000000"/>
          <w:sz w:val="20"/>
          <w:szCs w:val="22"/>
        </w:rPr>
        <w:t>.  </w:t>
      </w:r>
      <w:r>
        <w:rPr>
          <w:rStyle w:val="t19"/>
          <w:color w:val="000000"/>
          <w:sz w:val="20"/>
          <w:szCs w:val="22"/>
        </w:rPr>
        <w:t>Настоящее согласие предоставляется на осуществление действий в отношении персональных данных моего</w:t>
      </w:r>
      <w:r>
        <w:rPr>
          <w:rStyle w:val="apple-converted-space"/>
          <w:color w:val="000000"/>
          <w:sz w:val="20"/>
          <w:szCs w:val="22"/>
        </w:rPr>
        <w:t> ребёнка</w:t>
      </w:r>
      <w:r>
        <w:rPr>
          <w:rStyle w:val="t17"/>
          <w:color w:val="000000"/>
          <w:sz w:val="20"/>
          <w:szCs w:val="22"/>
        </w:rPr>
        <w:t xml:space="preserve"> (</w:t>
      </w:r>
      <w:r>
        <w:rPr>
          <w:rStyle w:val="t19"/>
          <w:color w:val="000000"/>
          <w:sz w:val="20"/>
          <w:szCs w:val="2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Style w:val="t17"/>
          <w:color w:val="000000"/>
          <w:sz w:val="20"/>
          <w:szCs w:val="22"/>
        </w:rPr>
        <w:t>), обезличивание, блокирование.</w:t>
      </w:r>
    </w:p>
    <w:p w14:paraId="45DB64EB" w14:textId="77777777" w:rsidR="003C7A99" w:rsidRDefault="00EB3E76">
      <w:pPr>
        <w:pStyle w:val="p46"/>
        <w:spacing w:before="0" w:after="0"/>
        <w:ind w:firstLine="54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Настоящим я даю согласие на обработку следующих персональных данных моего ребёнка (подопечного):</w:t>
      </w:r>
    </w:p>
    <w:p w14:paraId="0CBB60CB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фамилия, имя, отчество; </w:t>
      </w:r>
    </w:p>
    <w:p w14:paraId="0B7D01EC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пол; </w:t>
      </w:r>
    </w:p>
    <w:p w14:paraId="55BF7AB9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дата рождения; </w:t>
      </w:r>
    </w:p>
    <w:p w14:paraId="2DD3E9B1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название и номер школы; </w:t>
      </w:r>
    </w:p>
    <w:p w14:paraId="35B90704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класс; </w:t>
      </w:r>
    </w:p>
    <w:p w14:paraId="164EE485" w14:textId="365E92F2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- результат </w:t>
      </w:r>
      <w:r w:rsidR="00E11708">
        <w:rPr>
          <w:color w:val="000000"/>
          <w:sz w:val="20"/>
          <w:szCs w:val="22"/>
        </w:rPr>
        <w:t>участия в</w:t>
      </w:r>
      <w:r>
        <w:rPr>
          <w:color w:val="000000"/>
          <w:sz w:val="20"/>
          <w:szCs w:val="22"/>
        </w:rPr>
        <w:t xml:space="preserve"> городском </w:t>
      </w:r>
      <w:r>
        <w:rPr>
          <w:sz w:val="20"/>
          <w:szCs w:val="22"/>
        </w:rPr>
        <w:t>конкурсе детских социальных проектов «Я – гражданин России»;</w:t>
      </w:r>
    </w:p>
    <w:p w14:paraId="6BA18167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адрес по прописке. </w:t>
      </w:r>
    </w:p>
    <w:p w14:paraId="2DEE4A60" w14:textId="77777777" w:rsidR="003C7A99" w:rsidRDefault="00EB3E76">
      <w:pPr>
        <w:ind w:firstLine="540"/>
        <w:jc w:val="both"/>
      </w:pPr>
      <w:r>
        <w:rPr>
          <w:rStyle w:val="t17"/>
          <w:color w:val="000000"/>
          <w:sz w:val="20"/>
          <w:szCs w:val="22"/>
        </w:rPr>
        <w:t>Я согласен (сна), что следующие сведения о моем ребёнке (подопечном): «фамилия, имя, отчество, пол, дата рождения, название и номер школы, класс, результат участия» могут быть указаны на грамотах</w:t>
      </w:r>
      <w:r>
        <w:rPr>
          <w:rStyle w:val="apple-converted-space"/>
          <w:color w:val="000000"/>
          <w:spacing w:val="-6"/>
          <w:sz w:val="20"/>
          <w:szCs w:val="22"/>
        </w:rPr>
        <w:t xml:space="preserve"> городского </w:t>
      </w:r>
      <w:r>
        <w:rPr>
          <w:sz w:val="20"/>
          <w:szCs w:val="22"/>
        </w:rPr>
        <w:t>конкурса детских социальных проектов «Я – гражданин России».</w:t>
      </w:r>
    </w:p>
    <w:p w14:paraId="29A80564" w14:textId="77777777" w:rsidR="003C7A99" w:rsidRDefault="00EB3E76">
      <w:pPr>
        <w:ind w:firstLine="540"/>
        <w:jc w:val="both"/>
      </w:pPr>
      <w:r>
        <w:rPr>
          <w:color w:val="000000"/>
          <w:sz w:val="20"/>
          <w:szCs w:val="22"/>
        </w:rPr>
        <w:t xml:space="preserve">Я согласен (сна), что следующие сведения о моем ребёнке (подопечном): «фамилия, имя, отчество, пол, название и номер школы, класс, результат участия в городском </w:t>
      </w:r>
      <w:r>
        <w:rPr>
          <w:sz w:val="20"/>
          <w:szCs w:val="22"/>
        </w:rPr>
        <w:t xml:space="preserve">конкурсе детских социальных проектов «Я – гражданин России» </w:t>
      </w:r>
      <w:r>
        <w:rPr>
          <w:color w:val="000000"/>
          <w:sz w:val="20"/>
          <w:szCs w:val="22"/>
        </w:rPr>
        <w:t>могут быть размещены на сайтах в сети «Интернет».</w:t>
      </w:r>
    </w:p>
    <w:p w14:paraId="2DE38FDE" w14:textId="77777777" w:rsidR="003C7A99" w:rsidRDefault="00EB3E76">
      <w:pPr>
        <w:pStyle w:val="p47"/>
        <w:spacing w:before="0" w:after="0"/>
        <w:ind w:firstLine="540"/>
        <w:jc w:val="both"/>
        <w:rPr>
          <w:color w:val="000000"/>
          <w:sz w:val="20"/>
          <w:szCs w:val="22"/>
        </w:rPr>
      </w:pPr>
      <w:r>
        <w:rPr>
          <w:rStyle w:val="t17"/>
          <w:color w:val="000000"/>
          <w:sz w:val="20"/>
          <w:szCs w:val="22"/>
        </w:rPr>
        <w:t>Согласие на обработку персональных данных моего ребёнка (подопечного) действует с даты его подписания до даты отзыва, если иное не предусмотрено законодательством Российской Федерации. Я 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</w:t>
      </w:r>
      <w:r>
        <w:rPr>
          <w:rStyle w:val="apple-converted-space"/>
          <w:color w:val="000000"/>
          <w:sz w:val="20"/>
          <w:szCs w:val="22"/>
        </w:rPr>
        <w:t> </w:t>
      </w:r>
      <w:r>
        <w:rPr>
          <w:rStyle w:val="t18"/>
          <w:color w:val="000000"/>
          <w:sz w:val="20"/>
          <w:szCs w:val="22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0E12F684" w14:textId="77777777" w:rsidR="003C7A99" w:rsidRDefault="00EB3E76">
      <w:pPr>
        <w:pStyle w:val="p46"/>
        <w:spacing w:before="0" w:after="0"/>
        <w:ind w:firstLine="54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 </w:t>
      </w:r>
    </w:p>
    <w:p w14:paraId="0887E8A5" w14:textId="77777777" w:rsidR="003C7A99" w:rsidRDefault="003C7A99">
      <w:pPr>
        <w:pStyle w:val="p46"/>
        <w:spacing w:before="0" w:after="0"/>
        <w:ind w:firstLine="540"/>
        <w:jc w:val="both"/>
        <w:rPr>
          <w:color w:val="000000"/>
          <w:sz w:val="20"/>
          <w:szCs w:val="22"/>
        </w:rPr>
      </w:pPr>
    </w:p>
    <w:tbl>
      <w:tblPr>
        <w:tblW w:w="9713" w:type="dxa"/>
        <w:tblLayout w:type="fixed"/>
        <w:tblLook w:val="04A0" w:firstRow="1" w:lastRow="0" w:firstColumn="1" w:lastColumn="0" w:noHBand="0" w:noVBand="1"/>
      </w:tblPr>
      <w:tblGrid>
        <w:gridCol w:w="4019"/>
        <w:gridCol w:w="2190"/>
        <w:gridCol w:w="296"/>
        <w:gridCol w:w="3208"/>
      </w:tblGrid>
      <w:tr w:rsidR="003C7A99" w14:paraId="26A815DA" w14:textId="77777777">
        <w:trPr>
          <w:trHeight w:val="279"/>
        </w:trPr>
        <w:tc>
          <w:tcPr>
            <w:tcW w:w="4019" w:type="dxa"/>
          </w:tcPr>
          <w:p w14:paraId="60F4A861" w14:textId="77777777" w:rsidR="003C7A99" w:rsidRDefault="00EB3E76">
            <w:pPr>
              <w:pStyle w:val="p23"/>
              <w:spacing w:before="0" w:after="0"/>
              <w:jc w:val="both"/>
              <w:rPr>
                <w:sz w:val="20"/>
                <w:szCs w:val="22"/>
              </w:rPr>
            </w:pPr>
            <w:r>
              <w:rPr>
                <w:rStyle w:val="t17"/>
                <w:color w:val="000000"/>
                <w:sz w:val="20"/>
                <w:szCs w:val="22"/>
              </w:rPr>
              <w:t>«___»_________ 20</w:t>
            </w:r>
            <w:r>
              <w:rPr>
                <w:rStyle w:val="t21"/>
                <w:color w:val="000000"/>
                <w:sz w:val="20"/>
                <w:szCs w:val="22"/>
              </w:rPr>
              <w:t>24</w:t>
            </w:r>
            <w:r>
              <w:rPr>
                <w:rStyle w:val="t17"/>
                <w:color w:val="000000"/>
                <w:sz w:val="20"/>
                <w:szCs w:val="22"/>
              </w:rPr>
              <w:t xml:space="preserve"> год              </w:t>
            </w:r>
          </w:p>
        </w:tc>
        <w:tc>
          <w:tcPr>
            <w:tcW w:w="2190" w:type="dxa"/>
            <w:tcBorders>
              <w:bottom w:val="single" w:sz="4" w:space="0" w:color="808080"/>
            </w:tcBorders>
          </w:tcPr>
          <w:p w14:paraId="24EC720C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96" w:type="dxa"/>
          </w:tcPr>
          <w:p w14:paraId="1DE003EA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/</w:t>
            </w:r>
          </w:p>
        </w:tc>
        <w:tc>
          <w:tcPr>
            <w:tcW w:w="3208" w:type="dxa"/>
            <w:tcBorders>
              <w:bottom w:val="single" w:sz="4" w:space="0" w:color="808080"/>
            </w:tcBorders>
          </w:tcPr>
          <w:p w14:paraId="3602DB69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 w:rsidR="003C7A99" w14:paraId="20C67734" w14:textId="77777777">
        <w:trPr>
          <w:trHeight w:val="279"/>
        </w:trPr>
        <w:tc>
          <w:tcPr>
            <w:tcW w:w="4019" w:type="dxa"/>
          </w:tcPr>
          <w:p w14:paraId="195B0358" w14:textId="77777777" w:rsidR="003C7A99" w:rsidRDefault="003C7A99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808080"/>
            </w:tcBorders>
          </w:tcPr>
          <w:p w14:paraId="539C14D2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Подпись</w:t>
            </w:r>
          </w:p>
        </w:tc>
        <w:tc>
          <w:tcPr>
            <w:tcW w:w="296" w:type="dxa"/>
          </w:tcPr>
          <w:p w14:paraId="25D78B91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3208" w:type="dxa"/>
            <w:tcBorders>
              <w:top w:val="single" w:sz="4" w:space="0" w:color="808080"/>
            </w:tcBorders>
          </w:tcPr>
          <w:p w14:paraId="5911F3E5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Расшифровка</w:t>
            </w:r>
          </w:p>
        </w:tc>
      </w:tr>
    </w:tbl>
    <w:p w14:paraId="78D7C5A7" w14:textId="77777777" w:rsidR="003C7A99" w:rsidRDefault="00EB3E76">
      <w:pPr>
        <w:tabs>
          <w:tab w:val="left" w:pos="8955"/>
        </w:tabs>
        <w:ind w:left="4248" w:firstLine="708"/>
        <w:jc w:val="right"/>
        <w:rPr>
          <w:color w:val="000000"/>
          <w:szCs w:val="28"/>
        </w:rPr>
      </w:pPr>
      <w:bookmarkStart w:id="5" w:name="приложение5"/>
      <w:r>
        <w:rPr>
          <w:color w:val="000000"/>
          <w:szCs w:val="28"/>
        </w:rPr>
        <w:lastRenderedPageBreak/>
        <w:t>Приложение № 5</w:t>
      </w:r>
    </w:p>
    <w:bookmarkEnd w:id="5"/>
    <w:p w14:paraId="08C6879D" w14:textId="77777777" w:rsidR="003C7A99" w:rsidRDefault="00EB3E76">
      <w:pPr>
        <w:spacing w:line="276" w:lineRule="auto"/>
        <w:jc w:val="right"/>
        <w:rPr>
          <w:bCs/>
          <w:color w:val="000000"/>
        </w:rPr>
      </w:pPr>
      <w:r>
        <w:t xml:space="preserve">к Положению </w:t>
      </w:r>
      <w:r>
        <w:rPr>
          <w:bCs/>
          <w:color w:val="000000"/>
        </w:rPr>
        <w:t>о проведении</w:t>
      </w:r>
    </w:p>
    <w:p w14:paraId="434D53E6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городского конкурса</w:t>
      </w:r>
    </w:p>
    <w:p w14:paraId="08986B6F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детских социальных проектов</w:t>
      </w:r>
    </w:p>
    <w:p w14:paraId="5A5E42BC" w14:textId="77777777" w:rsidR="003C7A99" w:rsidRDefault="00EB3E76">
      <w:pPr>
        <w:shd w:val="clear" w:color="auto" w:fill="FFFFFF"/>
        <w:spacing w:line="276" w:lineRule="auto"/>
        <w:jc w:val="right"/>
        <w:rPr>
          <w:bCs/>
          <w:color w:val="000000"/>
        </w:rPr>
      </w:pPr>
      <w:r>
        <w:rPr>
          <w:bCs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</w:t>
      </w:r>
      <w:r>
        <w:rPr>
          <w:bCs/>
        </w:rPr>
        <w:t>гражданин России»</w:t>
      </w:r>
    </w:p>
    <w:p w14:paraId="6D331616" w14:textId="77777777" w:rsidR="003C7A99" w:rsidRDefault="003C7A99">
      <w:pPr>
        <w:ind w:left="4248" w:firstLine="708"/>
        <w:jc w:val="right"/>
        <w:rPr>
          <w:bCs/>
          <w:color w:val="000000"/>
          <w:szCs w:val="28"/>
        </w:rPr>
      </w:pPr>
    </w:p>
    <w:p w14:paraId="5BE34A7E" w14:textId="77777777" w:rsidR="003C7A99" w:rsidRDefault="003C7A99">
      <w:pPr>
        <w:jc w:val="right"/>
        <w:rPr>
          <w:color w:val="000000"/>
          <w:szCs w:val="28"/>
        </w:rPr>
      </w:pPr>
    </w:p>
    <w:p w14:paraId="39ADB165" w14:textId="77777777" w:rsidR="003C7A99" w:rsidRDefault="003C7A99">
      <w:pPr>
        <w:jc w:val="center"/>
        <w:rPr>
          <w:color w:val="000000"/>
          <w:szCs w:val="28"/>
        </w:rPr>
      </w:pPr>
    </w:p>
    <w:p w14:paraId="577B3F90" w14:textId="77777777" w:rsidR="003C7A99" w:rsidRDefault="00EB3E76">
      <w:pPr>
        <w:jc w:val="center"/>
        <w:rPr>
          <w:b/>
          <w:color w:val="000000"/>
        </w:rPr>
      </w:pPr>
      <w:r>
        <w:rPr>
          <w:b/>
          <w:color w:val="000000"/>
        </w:rPr>
        <w:t>ЗАЯВКА</w:t>
      </w:r>
    </w:p>
    <w:p w14:paraId="2E426948" w14:textId="77777777" w:rsidR="003C7A99" w:rsidRDefault="00EB3E76">
      <w:pPr>
        <w:shd w:val="clear" w:color="auto" w:fill="FFFFFF"/>
        <w:jc w:val="center"/>
      </w:pPr>
      <w:r>
        <w:rPr>
          <w:color w:val="000000"/>
        </w:rPr>
        <w:t xml:space="preserve">на участие в обучающем </w:t>
      </w:r>
      <w:proofErr w:type="spellStart"/>
      <w:r>
        <w:rPr>
          <w:color w:val="000000"/>
        </w:rPr>
        <w:t>интенсиве</w:t>
      </w:r>
      <w:proofErr w:type="spellEnd"/>
      <w:r>
        <w:rPr>
          <w:color w:val="000000"/>
        </w:rPr>
        <w:t xml:space="preserve"> </w:t>
      </w:r>
      <w:r>
        <w:rPr>
          <w:bCs/>
          <w:color w:val="000000"/>
        </w:rPr>
        <w:t>городского конкурса детских социальных проектов</w:t>
      </w:r>
    </w:p>
    <w:p w14:paraId="44CDAD32" w14:textId="77777777" w:rsidR="003C7A99" w:rsidRDefault="00EB3E76">
      <w:pPr>
        <w:shd w:val="clear" w:color="auto" w:fill="FFFFFF"/>
        <w:jc w:val="center"/>
      </w:pPr>
      <w:r>
        <w:rPr>
          <w:bCs/>
          <w:color w:val="000000"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гражданин России»</w:t>
      </w:r>
    </w:p>
    <w:p w14:paraId="217A404A" w14:textId="77777777" w:rsidR="003C7A99" w:rsidRDefault="003C7A99">
      <w:pPr>
        <w:shd w:val="clear" w:color="auto" w:fill="FFFFFF"/>
        <w:jc w:val="center"/>
        <w:rPr>
          <w:color w:val="000000"/>
        </w:rPr>
      </w:pPr>
    </w:p>
    <w:p w14:paraId="6A012AA7" w14:textId="77777777" w:rsidR="003C7A99" w:rsidRDefault="003C7A99">
      <w:pPr>
        <w:shd w:val="clear" w:color="auto" w:fill="FFFFFF"/>
        <w:jc w:val="center"/>
        <w:rPr>
          <w:color w:val="000000"/>
        </w:rPr>
      </w:pPr>
    </w:p>
    <w:p w14:paraId="49CE255B" w14:textId="77777777" w:rsidR="003C7A99" w:rsidRDefault="00EB3E76">
      <w:pPr>
        <w:numPr>
          <w:ilvl w:val="0"/>
          <w:numId w:val="5"/>
        </w:numPr>
        <w:tabs>
          <w:tab w:val="clear" w:pos="425"/>
          <w:tab w:val="left" w:pos="240"/>
        </w:tabs>
        <w:jc w:val="both"/>
      </w:pPr>
      <w:r>
        <w:rPr>
          <w:color w:val="000000"/>
        </w:rPr>
        <w:t>Наименование образовательной организации (согласно Уставу).</w:t>
      </w:r>
    </w:p>
    <w:p w14:paraId="047BE1FD" w14:textId="77777777" w:rsidR="003C7A99" w:rsidRDefault="003C7A99">
      <w:pPr>
        <w:jc w:val="both"/>
        <w:rPr>
          <w:color w:val="000000"/>
        </w:rPr>
      </w:pPr>
    </w:p>
    <w:p w14:paraId="1F9956CB" w14:textId="77777777" w:rsidR="003C7A99" w:rsidRDefault="00EB3E76">
      <w:pPr>
        <w:numPr>
          <w:ilvl w:val="0"/>
          <w:numId w:val="5"/>
        </w:numPr>
        <w:tabs>
          <w:tab w:val="clear" w:pos="425"/>
          <w:tab w:val="left" w:pos="240"/>
        </w:tabs>
        <w:jc w:val="both"/>
        <w:rPr>
          <w:color w:val="000000"/>
        </w:rPr>
      </w:pPr>
      <w:r>
        <w:rPr>
          <w:color w:val="000000"/>
        </w:rPr>
        <w:t>Фамилия, имя, отчество участника.</w:t>
      </w:r>
    </w:p>
    <w:p w14:paraId="58A35FD8" w14:textId="77777777" w:rsidR="003C7A99" w:rsidRDefault="003C7A99">
      <w:pPr>
        <w:tabs>
          <w:tab w:val="left" w:pos="240"/>
        </w:tabs>
        <w:jc w:val="both"/>
        <w:rPr>
          <w:color w:val="000000"/>
        </w:rPr>
      </w:pPr>
    </w:p>
    <w:p w14:paraId="0EA0C0DB" w14:textId="77777777" w:rsidR="003C7A99" w:rsidRDefault="00EB3E76">
      <w:pPr>
        <w:numPr>
          <w:ilvl w:val="0"/>
          <w:numId w:val="5"/>
        </w:numPr>
        <w:tabs>
          <w:tab w:val="clear" w:pos="425"/>
          <w:tab w:val="left" w:pos="240"/>
        </w:tabs>
        <w:jc w:val="both"/>
      </w:pPr>
      <w:r>
        <w:rPr>
          <w:color w:val="000000"/>
        </w:rPr>
        <w:t>Дата рождения участника.</w:t>
      </w:r>
    </w:p>
    <w:p w14:paraId="48134DCD" w14:textId="77777777" w:rsidR="003C7A99" w:rsidRDefault="003C7A99">
      <w:pPr>
        <w:tabs>
          <w:tab w:val="left" w:pos="240"/>
        </w:tabs>
        <w:jc w:val="both"/>
      </w:pPr>
    </w:p>
    <w:p w14:paraId="279C8CD0" w14:textId="77777777" w:rsidR="003C7A99" w:rsidRDefault="00EB3E76">
      <w:pPr>
        <w:numPr>
          <w:ilvl w:val="0"/>
          <w:numId w:val="5"/>
        </w:numPr>
        <w:tabs>
          <w:tab w:val="clear" w:pos="425"/>
          <w:tab w:val="left" w:pos="240"/>
        </w:tabs>
        <w:jc w:val="both"/>
      </w:pPr>
      <w:r>
        <w:rPr>
          <w:color w:val="000000"/>
        </w:rPr>
        <w:t>Контактный телефон, е-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(при наличии).</w:t>
      </w:r>
    </w:p>
    <w:p w14:paraId="3BD2CB26" w14:textId="77777777" w:rsidR="003C7A99" w:rsidRDefault="003C7A99">
      <w:pPr>
        <w:tabs>
          <w:tab w:val="left" w:pos="240"/>
        </w:tabs>
        <w:jc w:val="both"/>
      </w:pPr>
    </w:p>
    <w:p w14:paraId="20C84480" w14:textId="77777777" w:rsidR="003C7A99" w:rsidRDefault="003C7A99">
      <w:pPr>
        <w:tabs>
          <w:tab w:val="left" w:pos="240"/>
        </w:tabs>
        <w:rPr>
          <w:color w:val="000000"/>
        </w:rPr>
      </w:pPr>
    </w:p>
    <w:p w14:paraId="3DF8B838" w14:textId="77777777" w:rsidR="003C7A99" w:rsidRDefault="00EB3E76">
      <w:pPr>
        <w:tabs>
          <w:tab w:val="left" w:pos="240"/>
        </w:tabs>
      </w:pPr>
      <w:r>
        <w:rPr>
          <w:color w:val="000000"/>
        </w:rPr>
        <w:t>Подпись участника.</w:t>
      </w:r>
    </w:p>
    <w:sectPr w:rsidR="003C7A99">
      <w:headerReference w:type="default" r:id="rId10"/>
      <w:pgSz w:w="11906" w:h="16838"/>
      <w:pgMar w:top="1134" w:right="851" w:bottom="1134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4C49" w14:textId="77777777" w:rsidR="00927C42" w:rsidRDefault="00927C42">
      <w:r>
        <w:separator/>
      </w:r>
    </w:p>
  </w:endnote>
  <w:endnote w:type="continuationSeparator" w:id="0">
    <w:p w14:paraId="1E214BC1" w14:textId="77777777" w:rsidR="00927C42" w:rsidRDefault="0092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8F60D" w14:textId="77777777" w:rsidR="00927C42" w:rsidRDefault="00927C42">
      <w:r>
        <w:separator/>
      </w:r>
    </w:p>
  </w:footnote>
  <w:footnote w:type="continuationSeparator" w:id="0">
    <w:p w14:paraId="0D1BD371" w14:textId="77777777" w:rsidR="00927C42" w:rsidRDefault="0092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376D9" w14:textId="199DD248" w:rsidR="003C7A99" w:rsidRDefault="00EB3E76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896BF1">
      <w:rPr>
        <w:noProof/>
      </w:rPr>
      <w:t>12</w:t>
    </w:r>
    <w:r>
      <w:fldChar w:fldCharType="end"/>
    </w:r>
  </w:p>
  <w:p w14:paraId="3B832CA3" w14:textId="77777777" w:rsidR="003C7A99" w:rsidRDefault="003C7A9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E799C3"/>
    <w:multiLevelType w:val="singleLevel"/>
    <w:tmpl w:val="AEE799C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AC72FF0"/>
    <w:multiLevelType w:val="multilevel"/>
    <w:tmpl w:val="0AC72FF0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0440" w:hanging="1800"/>
      </w:pPr>
    </w:lvl>
  </w:abstractNum>
  <w:abstractNum w:abstractNumId="2" w15:restartNumberingAfterBreak="0">
    <w:nsid w:val="1D7C5697"/>
    <w:multiLevelType w:val="multilevel"/>
    <w:tmpl w:val="1D7C569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2E1F115F"/>
    <w:multiLevelType w:val="multilevel"/>
    <w:tmpl w:val="2E1F115F"/>
    <w:lvl w:ilvl="0">
      <w:start w:val="1"/>
      <w:numFmt w:val="bullet"/>
      <w:lvlText w:val=""/>
      <w:lvlJc w:val="left"/>
      <w:pPr>
        <w:tabs>
          <w:tab w:val="left" w:pos="900"/>
        </w:tabs>
        <w:ind w:left="900" w:firstLine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8BB579D"/>
    <w:multiLevelType w:val="multilevel"/>
    <w:tmpl w:val="58BB579D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1C"/>
    <w:rsid w:val="000010AD"/>
    <w:rsid w:val="00016A0E"/>
    <w:rsid w:val="000865A4"/>
    <w:rsid w:val="000A0218"/>
    <w:rsid w:val="000B50FF"/>
    <w:rsid w:val="000E3289"/>
    <w:rsid w:val="0016288E"/>
    <w:rsid w:val="001674C1"/>
    <w:rsid w:val="001C0554"/>
    <w:rsid w:val="001F2FC5"/>
    <w:rsid w:val="00200367"/>
    <w:rsid w:val="00340860"/>
    <w:rsid w:val="003C7A99"/>
    <w:rsid w:val="003D471C"/>
    <w:rsid w:val="0041250D"/>
    <w:rsid w:val="004158EA"/>
    <w:rsid w:val="00425EB9"/>
    <w:rsid w:val="004451FC"/>
    <w:rsid w:val="00467AE9"/>
    <w:rsid w:val="00503694"/>
    <w:rsid w:val="00542B3F"/>
    <w:rsid w:val="005A5361"/>
    <w:rsid w:val="005D4F82"/>
    <w:rsid w:val="005D6CE2"/>
    <w:rsid w:val="006E3547"/>
    <w:rsid w:val="0072007A"/>
    <w:rsid w:val="00777BEA"/>
    <w:rsid w:val="007D634C"/>
    <w:rsid w:val="0080353B"/>
    <w:rsid w:val="00821402"/>
    <w:rsid w:val="00841832"/>
    <w:rsid w:val="00873EF1"/>
    <w:rsid w:val="00896BF1"/>
    <w:rsid w:val="00897AB6"/>
    <w:rsid w:val="008A35E6"/>
    <w:rsid w:val="00927C42"/>
    <w:rsid w:val="00937F12"/>
    <w:rsid w:val="009F0B68"/>
    <w:rsid w:val="00A20F9C"/>
    <w:rsid w:val="00AD3278"/>
    <w:rsid w:val="00AE49D8"/>
    <w:rsid w:val="00C4101B"/>
    <w:rsid w:val="00C42142"/>
    <w:rsid w:val="00C514CE"/>
    <w:rsid w:val="00CB5DC4"/>
    <w:rsid w:val="00D06F78"/>
    <w:rsid w:val="00D60D7B"/>
    <w:rsid w:val="00DA63DC"/>
    <w:rsid w:val="00E11708"/>
    <w:rsid w:val="00E500C5"/>
    <w:rsid w:val="00E57532"/>
    <w:rsid w:val="00EB3E76"/>
    <w:rsid w:val="00F224CA"/>
    <w:rsid w:val="00F36A57"/>
    <w:rsid w:val="00F40687"/>
    <w:rsid w:val="00F42BBD"/>
    <w:rsid w:val="00F65085"/>
    <w:rsid w:val="00FC5763"/>
    <w:rsid w:val="365F6B1A"/>
    <w:rsid w:val="7BF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893EFA"/>
  <w15:docId w15:val="{3F375342-E978-449A-9256-B470EF47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1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954F72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0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jc w:val="both"/>
    </w:pPr>
    <w:rPr>
      <w:sz w:val="28"/>
      <w:szCs w:val="2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footer"/>
    <w:basedOn w:val="a"/>
    <w:link w:val="af4"/>
    <w:qFormat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</w:style>
  <w:style w:type="table" w:styleId="af8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rPr>
      <w:rFonts w:eastAsia="DejaVu Sans" w:cs="DejaVu Sans"/>
      <w:sz w:val="24"/>
      <w:szCs w:val="24"/>
      <w:lang w:val="en-US" w:eastAsia="zh-CN" w:bidi="hi-IN"/>
    </w:rPr>
  </w:style>
  <w:style w:type="character" w:customStyle="1" w:styleId="af2">
    <w:name w:val="Заголовок Знак"/>
    <w:link w:val="af1"/>
    <w:uiPriority w:val="10"/>
    <w:qFormat/>
    <w:rPr>
      <w:sz w:val="48"/>
      <w:szCs w:val="48"/>
    </w:rPr>
  </w:style>
  <w:style w:type="character" w:customStyle="1" w:styleId="af7">
    <w:name w:val="Подзаголовок Знак"/>
    <w:link w:val="af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rPr>
      <w:i/>
    </w:rPr>
  </w:style>
  <w:style w:type="character" w:customStyle="1" w:styleId="10">
    <w:name w:val="Верхний колонтитул Знак1"/>
    <w:link w:val="ae"/>
    <w:uiPriority w:val="99"/>
    <w:qFormat/>
  </w:style>
  <w:style w:type="character" w:customStyle="1" w:styleId="FooterChar">
    <w:name w:val="Footer Char"/>
    <w:uiPriority w:val="99"/>
  </w:style>
  <w:style w:type="character" w:customStyle="1" w:styleId="af4">
    <w:name w:val="Нижний колонтитул Знак"/>
    <w:link w:val="af3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3">
    <w:name w:val="Заголовок оглавления1"/>
    <w:uiPriority w:val="39"/>
    <w:unhideWhenUsed/>
    <w:rPr>
      <w:rFonts w:eastAsia="DejaVu Sans" w:cs="DejaVu Sans"/>
      <w:sz w:val="24"/>
      <w:szCs w:val="24"/>
      <w:lang w:val="en-US" w:eastAsia="zh-CN" w:bidi="hi-I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color w:val="000000"/>
      <w:sz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color w:val="00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color w:val="000000"/>
      <w:sz w:val="20"/>
    </w:rPr>
  </w:style>
  <w:style w:type="character" w:customStyle="1" w:styleId="WW8Num14z0">
    <w:name w:val="WW8Num14z0"/>
    <w:qFormat/>
    <w:rPr>
      <w:color w:val="000000"/>
      <w:sz w:val="20"/>
    </w:rPr>
  </w:style>
  <w:style w:type="character" w:customStyle="1" w:styleId="WW8Num15z0">
    <w:name w:val="WW8Num15z0"/>
    <w:qFormat/>
  </w:style>
  <w:style w:type="character" w:customStyle="1" w:styleId="t16">
    <w:name w:val="t16"/>
    <w:qFormat/>
  </w:style>
  <w:style w:type="character" w:customStyle="1" w:styleId="t17">
    <w:name w:val="t17"/>
    <w:qFormat/>
  </w:style>
  <w:style w:type="character" w:customStyle="1" w:styleId="t18">
    <w:name w:val="t18"/>
    <w:qFormat/>
  </w:style>
  <w:style w:type="character" w:customStyle="1" w:styleId="apple-converted-space">
    <w:name w:val="apple-converted-space"/>
    <w:qFormat/>
  </w:style>
  <w:style w:type="character" w:customStyle="1" w:styleId="t19">
    <w:name w:val="t19"/>
    <w:qFormat/>
  </w:style>
  <w:style w:type="character" w:customStyle="1" w:styleId="t21">
    <w:name w:val="t21"/>
    <w:qFormat/>
  </w:style>
  <w:style w:type="character" w:customStyle="1" w:styleId="afd">
    <w:name w:val="Верхний колонтитул Знак"/>
    <w:qFormat/>
    <w:rPr>
      <w:sz w:val="24"/>
      <w:szCs w:val="24"/>
    </w:rPr>
  </w:style>
  <w:style w:type="character" w:customStyle="1" w:styleId="14">
    <w:name w:val="Заголовок 1 Знак"/>
    <w:qFormat/>
    <w:rPr>
      <w:rFonts w:ascii="Arial" w:hAnsi="Arial" w:cs="Arial"/>
      <w:b/>
      <w:bCs/>
      <w:sz w:val="32"/>
      <w:szCs w:val="32"/>
    </w:rPr>
  </w:style>
  <w:style w:type="character" w:customStyle="1" w:styleId="24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i/>
      <w:iCs/>
      <w:sz w:val="26"/>
      <w:szCs w:val="26"/>
    </w:rPr>
  </w:style>
  <w:style w:type="character" w:customStyle="1" w:styleId="62">
    <w:name w:val="Заголовок 6 Знак"/>
    <w:qFormat/>
    <w:rPr>
      <w:b/>
      <w:bCs/>
      <w:sz w:val="22"/>
      <w:szCs w:val="22"/>
    </w:rPr>
  </w:style>
  <w:style w:type="character" w:customStyle="1" w:styleId="72">
    <w:name w:val="Заголовок 7 Знак"/>
    <w:qFormat/>
    <w:rPr>
      <w:sz w:val="24"/>
      <w:szCs w:val="24"/>
    </w:rPr>
  </w:style>
  <w:style w:type="character" w:customStyle="1" w:styleId="82">
    <w:name w:val="Заголовок 8 Знак"/>
    <w:qFormat/>
    <w:rPr>
      <w:i/>
      <w:iCs/>
      <w:sz w:val="24"/>
      <w:szCs w:val="24"/>
    </w:rPr>
  </w:style>
  <w:style w:type="character" w:customStyle="1" w:styleId="92">
    <w:name w:val="Заголовок 9 Знак"/>
    <w:qFormat/>
    <w:rPr>
      <w:rFonts w:ascii="Arial" w:hAnsi="Arial" w:cs="Arial"/>
      <w:sz w:val="22"/>
      <w:szCs w:val="22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14">
    <w:name w:val="p14"/>
    <w:basedOn w:val="a"/>
    <w:qFormat/>
    <w:pPr>
      <w:spacing w:before="280" w:after="280"/>
    </w:pPr>
  </w:style>
  <w:style w:type="paragraph" w:customStyle="1" w:styleId="p3">
    <w:name w:val="p3"/>
    <w:basedOn w:val="a"/>
    <w:qFormat/>
    <w:pPr>
      <w:spacing w:before="280" w:after="280"/>
    </w:pPr>
  </w:style>
  <w:style w:type="paragraph" w:customStyle="1" w:styleId="p44">
    <w:name w:val="p44"/>
    <w:basedOn w:val="a"/>
    <w:qFormat/>
    <w:pPr>
      <w:spacing w:before="280" w:after="280"/>
    </w:pPr>
  </w:style>
  <w:style w:type="paragraph" w:customStyle="1" w:styleId="p47">
    <w:name w:val="p47"/>
    <w:basedOn w:val="a"/>
    <w:qFormat/>
    <w:pPr>
      <w:spacing w:before="280" w:after="280"/>
    </w:pPr>
  </w:style>
  <w:style w:type="paragraph" w:customStyle="1" w:styleId="p45">
    <w:name w:val="p45"/>
    <w:basedOn w:val="a"/>
    <w:qFormat/>
    <w:pPr>
      <w:spacing w:before="280" w:after="280"/>
    </w:pPr>
  </w:style>
  <w:style w:type="paragraph" w:customStyle="1" w:styleId="p19">
    <w:name w:val="p19"/>
    <w:basedOn w:val="a"/>
    <w:qFormat/>
    <w:pPr>
      <w:spacing w:before="280" w:after="280"/>
    </w:pPr>
  </w:style>
  <w:style w:type="paragraph" w:customStyle="1" w:styleId="p15">
    <w:name w:val="p15"/>
    <w:basedOn w:val="a"/>
    <w:qFormat/>
    <w:pPr>
      <w:spacing w:before="280" w:after="280"/>
    </w:pPr>
  </w:style>
  <w:style w:type="paragraph" w:customStyle="1" w:styleId="p33">
    <w:name w:val="p33"/>
    <w:basedOn w:val="a"/>
    <w:qFormat/>
    <w:pPr>
      <w:spacing w:before="280" w:after="280"/>
    </w:pPr>
  </w:style>
  <w:style w:type="paragraph" w:customStyle="1" w:styleId="p46">
    <w:name w:val="p46"/>
    <w:basedOn w:val="a"/>
    <w:qFormat/>
    <w:pPr>
      <w:spacing w:before="280" w:after="280"/>
    </w:pPr>
  </w:style>
  <w:style w:type="paragraph" w:customStyle="1" w:styleId="p17">
    <w:name w:val="p17"/>
    <w:basedOn w:val="a"/>
    <w:qFormat/>
    <w:pPr>
      <w:spacing w:before="280" w:after="280"/>
    </w:pPr>
  </w:style>
  <w:style w:type="paragraph" w:customStyle="1" w:styleId="p23">
    <w:name w:val="p23"/>
    <w:basedOn w:val="a"/>
    <w:qFormat/>
    <w:pPr>
      <w:spacing w:before="280" w:after="280"/>
    </w:pPr>
  </w:style>
  <w:style w:type="paragraph" w:customStyle="1" w:styleId="p18">
    <w:name w:val="p18"/>
    <w:basedOn w:val="a"/>
    <w:qFormat/>
    <w:pPr>
      <w:spacing w:before="280" w:after="28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ff">
    <w:name w:val="annotation reference"/>
    <w:basedOn w:val="a0"/>
    <w:uiPriority w:val="99"/>
    <w:semiHidden/>
    <w:unhideWhenUsed/>
    <w:rsid w:val="00AD3278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AD327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AD3278"/>
    <w:rPr>
      <w:rFonts w:eastAsia="Times New Roman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AD327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AD3278"/>
    <w:rPr>
      <w:rFonts w:eastAsia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1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c1@ivedu.ru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Екатерина</dc:creator>
  <cp:lastModifiedBy>Ольга Чистякова</cp:lastModifiedBy>
  <cp:revision>69</cp:revision>
  <cp:lastPrinted>2024-10-28T11:40:00Z</cp:lastPrinted>
  <dcterms:created xsi:type="dcterms:W3CDTF">2023-03-10T11:48:00Z</dcterms:created>
  <dcterms:modified xsi:type="dcterms:W3CDTF">2025-02-20T12:32:00Z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6A7024316D314737A1689497BA229F42_12</vt:lpwstr>
  </property>
</Properties>
</file>