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</w:t>
      </w:r>
    </w:p>
    <w:p w:rsidR="00B33DBC" w:rsidRPr="00D2718C" w:rsidRDefault="00B33DBC" w:rsidP="00D2718C">
      <w:pPr>
        <w:pBdr>
          <w:bottom w:val="single" w:sz="12" w:space="1" w:color="auto"/>
        </w:pBdr>
        <w:jc w:val="center"/>
        <w:rPr>
          <w:bCs/>
          <w:kern w:val="32"/>
          <w:sz w:val="28"/>
          <w:szCs w:val="28"/>
          <w:u w:val="single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  <w:r w:rsidR="00D2718C">
        <w:rPr>
          <w:bCs/>
          <w:kern w:val="32"/>
          <w:sz w:val="28"/>
          <w:szCs w:val="28"/>
        </w:rPr>
        <w:t xml:space="preserve">                                         </w:t>
      </w:r>
      <w:r w:rsidR="00D2718C" w:rsidRPr="00D2718C">
        <w:rPr>
          <w:b/>
          <w:u w:val="single"/>
        </w:rPr>
        <w:t>Муниципальное бюджетное общеобразовательное учреждение «Средняя школа №24»</w:t>
      </w:r>
      <w:r w:rsidR="00D2718C" w:rsidRPr="00D2718C">
        <w:rPr>
          <w:bCs/>
          <w:kern w:val="32"/>
          <w:sz w:val="22"/>
          <w:szCs w:val="22"/>
        </w:rPr>
        <w:t xml:space="preserve"> </w:t>
      </w:r>
      <w:r w:rsidRPr="00D2718C">
        <w:rPr>
          <w:bCs/>
          <w:kern w:val="32"/>
          <w:sz w:val="22"/>
          <w:szCs w:val="22"/>
        </w:rPr>
        <w:t>(наименование организации)</w:t>
      </w:r>
      <w:r w:rsidRPr="00D2718C">
        <w:rPr>
          <w:bCs/>
          <w:kern w:val="32"/>
          <w:sz w:val="22"/>
          <w:szCs w:val="22"/>
        </w:rPr>
        <w:br/>
      </w:r>
      <w:r w:rsidRPr="00D2718C">
        <w:rPr>
          <w:bCs/>
          <w:kern w:val="32"/>
          <w:sz w:val="28"/>
          <w:szCs w:val="28"/>
          <w:u w:val="single"/>
        </w:rPr>
        <w:t>по состоянию на "</w:t>
      </w:r>
      <w:r w:rsidR="00E060BA">
        <w:rPr>
          <w:bCs/>
          <w:kern w:val="32"/>
          <w:sz w:val="28"/>
          <w:szCs w:val="28"/>
          <w:u w:val="single"/>
        </w:rPr>
        <w:t>20</w:t>
      </w:r>
      <w:r w:rsidRPr="00D2718C">
        <w:rPr>
          <w:bCs/>
          <w:kern w:val="32"/>
          <w:sz w:val="28"/>
          <w:szCs w:val="28"/>
          <w:u w:val="single"/>
        </w:rPr>
        <w:t xml:space="preserve">" </w:t>
      </w:r>
      <w:r w:rsidR="00E060BA">
        <w:rPr>
          <w:bCs/>
          <w:kern w:val="32"/>
          <w:sz w:val="28"/>
          <w:szCs w:val="28"/>
          <w:u w:val="single"/>
        </w:rPr>
        <w:t>декабря</w:t>
      </w:r>
      <w:r w:rsidR="00D2718C" w:rsidRPr="00D2718C">
        <w:rPr>
          <w:bCs/>
          <w:kern w:val="32"/>
          <w:sz w:val="28"/>
          <w:szCs w:val="28"/>
          <w:u w:val="single"/>
        </w:rPr>
        <w:t xml:space="preserve"> </w:t>
      </w:r>
      <w:r w:rsidRPr="00D2718C">
        <w:rPr>
          <w:bCs/>
          <w:kern w:val="32"/>
          <w:sz w:val="28"/>
          <w:szCs w:val="28"/>
          <w:u w:val="single"/>
        </w:rPr>
        <w:t xml:space="preserve"> 20</w:t>
      </w:r>
      <w:r w:rsidR="00D2718C" w:rsidRPr="00D2718C">
        <w:rPr>
          <w:bCs/>
          <w:kern w:val="32"/>
          <w:sz w:val="28"/>
          <w:szCs w:val="28"/>
          <w:u w:val="single"/>
        </w:rPr>
        <w:t>1</w:t>
      </w:r>
      <w:r w:rsidR="00E060BA">
        <w:rPr>
          <w:bCs/>
          <w:kern w:val="32"/>
          <w:sz w:val="28"/>
          <w:szCs w:val="28"/>
          <w:u w:val="single"/>
        </w:rPr>
        <w:t>8</w:t>
      </w:r>
      <w:r w:rsidRPr="00D2718C">
        <w:rPr>
          <w:bCs/>
          <w:kern w:val="32"/>
          <w:sz w:val="28"/>
          <w:szCs w:val="28"/>
          <w:u w:val="single"/>
        </w:rPr>
        <w:t> г.</w:t>
      </w:r>
    </w:p>
    <w:p w:rsidR="00D2718C" w:rsidRPr="00D2718C" w:rsidRDefault="00D2718C" w:rsidP="00D2718C">
      <w:pPr>
        <w:pBdr>
          <w:bottom w:val="single" w:sz="12" w:space="1" w:color="auto"/>
        </w:pBdr>
        <w:jc w:val="center"/>
        <w:rPr>
          <w:bCs/>
          <w:kern w:val="32"/>
          <w:sz w:val="28"/>
          <w:szCs w:val="28"/>
          <w:u w:val="single"/>
        </w:rPr>
      </w:pP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D2718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2718C" w:rsidRDefault="00D2718C" w:rsidP="00D2718C">
            <w:pPr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Муниципальное бюджетное общеобразовательное учреждение «Средняя школа № 24»</w:t>
            </w:r>
          </w:p>
          <w:p w:rsidR="00B33DBC" w:rsidRPr="00B33DBC" w:rsidRDefault="00D2718C" w:rsidP="00D27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ИНН</w:t>
            </w:r>
            <w:r w:rsidRPr="00D2718C">
              <w:rPr>
                <w:color w:val="FF0000"/>
                <w:sz w:val="20"/>
                <w:szCs w:val="20"/>
              </w:rPr>
              <w:t xml:space="preserve"> </w:t>
            </w:r>
            <w:r w:rsidRPr="00D2718C">
              <w:rPr>
                <w:sz w:val="20"/>
                <w:szCs w:val="20"/>
              </w:rPr>
              <w:t>3702442654</w:t>
            </w:r>
          </w:p>
        </w:tc>
      </w:tr>
      <w:tr w:rsidR="00B33DB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153003, г.Иваново, ул.9-я Линия, д.1/26</w:t>
            </w:r>
          </w:p>
        </w:tc>
      </w:tr>
      <w:tr w:rsidR="00B33DB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2718C" w:rsidRDefault="00D2718C" w:rsidP="00D27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153003, г.Иваново, ул.9-я Линия, д.1/26</w:t>
            </w:r>
          </w:p>
          <w:p w:rsidR="00D2718C" w:rsidRPr="00D2718C" w:rsidRDefault="00D2718C" w:rsidP="00D27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 xml:space="preserve">(4932) 38-36-72, 38-57-68, school24@ivedu.ru </w:t>
            </w:r>
          </w:p>
          <w:p w:rsidR="00B33DBC" w:rsidRPr="00B33DBC" w:rsidRDefault="00D2718C" w:rsidP="00D27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 xml:space="preserve">http://school24.ivedu.ru/ </w:t>
            </w:r>
          </w:p>
        </w:tc>
      </w:tr>
      <w:tr w:rsidR="00B33DB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18C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D70110">
                <w:rPr>
                  <w:sz w:val="20"/>
                  <w:szCs w:val="20"/>
                </w:rPr>
                <w:t>153000, г</w:t>
              </w:r>
            </w:smartTag>
            <w:r w:rsidRPr="00D70110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30 86 52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E060BA" w:rsidP="00D2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Федосова Ольга Евгеньевна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Высшее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E060BA" w:rsidP="00D2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месяца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D70110" w:rsidRDefault="00D2718C" w:rsidP="00D2718C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38-36-72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435B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</w:t>
            </w:r>
            <w:r w:rsidR="00435BAC">
              <w:rPr>
                <w:sz w:val="20"/>
                <w:szCs w:val="20"/>
              </w:rPr>
              <w:t>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435BA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</w:tr>
      <w:tr w:rsidR="00D2718C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8C" w:rsidRPr="00B33DBC" w:rsidRDefault="00D2718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8C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сезонно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074D34" w:rsidRPr="00B33DBC" w:rsidRDefault="00074D34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D70110" w:rsidRDefault="00074D34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Проектная мощность школы – 4</w:t>
            </w:r>
            <w:r>
              <w:rPr>
                <w:sz w:val="20"/>
                <w:szCs w:val="20"/>
              </w:rPr>
              <w:t>0</w:t>
            </w:r>
            <w:r w:rsidRPr="00D70110">
              <w:rPr>
                <w:sz w:val="20"/>
                <w:szCs w:val="20"/>
              </w:rPr>
              <w:t>0 человек</w:t>
            </w:r>
          </w:p>
          <w:p w:rsidR="00074D34" w:rsidRPr="00D70110" w:rsidRDefault="00074D34" w:rsidP="00E060BA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E060BA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A32A26">
              <w:rPr>
                <w:sz w:val="20"/>
                <w:szCs w:val="20"/>
              </w:rPr>
              <w:t>20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A32A26" w:rsidP="00A32A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D34">
              <w:rPr>
                <w:sz w:val="20"/>
                <w:szCs w:val="20"/>
              </w:rPr>
              <w:t xml:space="preserve"> смен</w:t>
            </w:r>
            <w:r>
              <w:rPr>
                <w:sz w:val="20"/>
                <w:szCs w:val="20"/>
              </w:rPr>
              <w:t>а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lastRenderedPageBreak/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435BAC" w:rsidP="0043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074D34">
              <w:rPr>
                <w:sz w:val="20"/>
                <w:szCs w:val="20"/>
              </w:rPr>
              <w:t>рабочи</w:t>
            </w:r>
            <w:r>
              <w:rPr>
                <w:sz w:val="20"/>
                <w:szCs w:val="20"/>
              </w:rPr>
              <w:t>х</w:t>
            </w:r>
            <w:r w:rsidR="00074D3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ней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A32A26" w:rsidP="00F37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E08">
              <w:rPr>
                <w:sz w:val="20"/>
                <w:szCs w:val="20"/>
              </w:rPr>
              <w:t>0</w:t>
            </w:r>
            <w:r w:rsidR="00074D34">
              <w:rPr>
                <w:sz w:val="20"/>
                <w:szCs w:val="20"/>
              </w:rPr>
              <w:t xml:space="preserve"> человек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435BA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074D34" w:rsidRPr="00B33DBC" w:rsidRDefault="00074D34" w:rsidP="00B33DBC"/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D34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34" w:rsidRPr="00B33DBC" w:rsidRDefault="00074D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6963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1981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забор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Вахтер, сторож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Электронная проходная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укомплектованность первичными средствами </w:t>
            </w:r>
            <w:r w:rsidRPr="00B33DBC">
              <w:rPr>
                <w:sz w:val="20"/>
                <w:szCs w:val="20"/>
              </w:rPr>
              <w:lastRenderedPageBreak/>
              <w:t>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6F4A96" w:rsidRPr="00B33DBC" w:rsidRDefault="006F4A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A96">
              <w:rPr>
                <w:sz w:val="20"/>
                <w:szCs w:val="20"/>
              </w:rPr>
              <w:t>МБОУ «СШ № 39», г. Иваново, ул. Парижской Коммуны, д.44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435177" w:rsidRPr="00B33DBC" w:rsidTr="00D2718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F37E08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F37E08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F37E08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F37E08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122BA0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122BA0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D70110" w:rsidRDefault="00435177" w:rsidP="0043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435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109A3A3B" wp14:editId="07B8A48E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сушилок для </w:t>
            </w:r>
            <w:r w:rsidRPr="00B33DBC">
              <w:rPr>
                <w:sz w:val="20"/>
                <w:szCs w:val="20"/>
              </w:rPr>
              <w:lastRenderedPageBreak/>
              <w:t>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5177" w:rsidRPr="00B33DBC" w:rsidRDefault="0043517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5177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435177" w:rsidRPr="00B33DBC" w:rsidRDefault="0043517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E060BA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88633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Класс, спортзал - 2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11,8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jc w:val="center"/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jc w:val="center"/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8,3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jc w:val="center"/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D70110" w:rsidRDefault="00406940" w:rsidP="00C33FF1">
            <w:pPr>
              <w:jc w:val="center"/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2009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60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A32A26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201</w:t>
            </w:r>
            <w:r w:rsidR="00A32A26">
              <w:rPr>
                <w:sz w:val="20"/>
                <w:szCs w:val="20"/>
              </w:rPr>
              <w:t>7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60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100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100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122BA0" w:rsidP="00C33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 w:rsidRPr="00D70110">
              <w:rPr>
                <w:sz w:val="20"/>
                <w:szCs w:val="20"/>
              </w:rPr>
              <w:t>1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D70110" w:rsidRDefault="00406940" w:rsidP="00C33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1057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посудомоечная машина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картофелечистка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406940" w:rsidRPr="00B33DBC" w:rsidTr="00D2718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406940" w:rsidRPr="00B33DBC" w:rsidTr="00D2718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lastRenderedPageBreak/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F37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940">
              <w:rPr>
                <w:sz w:val="20"/>
                <w:szCs w:val="20"/>
              </w:rPr>
              <w:t>1</w:t>
            </w:r>
            <w:r w:rsidR="00F37E08">
              <w:rPr>
                <w:sz w:val="20"/>
                <w:szCs w:val="20"/>
              </w:rPr>
              <w:t>1</w:t>
            </w:r>
            <w:r w:rsidRPr="00406940">
              <w:rPr>
                <w:sz w:val="20"/>
                <w:szCs w:val="20"/>
              </w:rPr>
              <w:t>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F37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940">
              <w:rPr>
                <w:sz w:val="20"/>
                <w:szCs w:val="20"/>
              </w:rPr>
              <w:t>1</w:t>
            </w:r>
            <w:r w:rsidR="00F37E08">
              <w:rPr>
                <w:sz w:val="20"/>
                <w:szCs w:val="20"/>
              </w:rPr>
              <w:t>1</w:t>
            </w:r>
            <w:r w:rsidRPr="00406940">
              <w:rPr>
                <w:sz w:val="20"/>
                <w:szCs w:val="20"/>
              </w:rPr>
              <w:t>0 руб.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06940" w:rsidRPr="00B33DBC" w:rsidRDefault="00406940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122B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406940" w:rsidRPr="00B33DBC" w:rsidTr="00D2718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40" w:rsidRPr="00B33DBC" w:rsidRDefault="0040694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2127"/>
        <w:gridCol w:w="1797"/>
      </w:tblGrid>
      <w:tr w:rsidR="00B33DBC" w:rsidRPr="00B33DBC" w:rsidTr="00C33FF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3B5156" w:rsidP="00B33DBC">
            <w:r>
              <w:t>Федосова О.Е.</w:t>
            </w:r>
            <w:bookmarkStart w:id="68" w:name="_GoBack"/>
            <w:bookmarkEnd w:id="68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  <w:tr w:rsidR="00B33DBC" w:rsidRPr="00B33DBC" w:rsidTr="00C33FF1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sectPr w:rsidR="00B33DBC" w:rsidRPr="00B33DBC" w:rsidSect="00074D34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74D34"/>
    <w:rsid w:val="000A6913"/>
    <w:rsid w:val="000C0095"/>
    <w:rsid w:val="000D3CEA"/>
    <w:rsid w:val="001057E8"/>
    <w:rsid w:val="001200F7"/>
    <w:rsid w:val="001206EC"/>
    <w:rsid w:val="00122BA0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B5156"/>
    <w:rsid w:val="003C6C40"/>
    <w:rsid w:val="00405BA9"/>
    <w:rsid w:val="00406940"/>
    <w:rsid w:val="00432FB2"/>
    <w:rsid w:val="00435177"/>
    <w:rsid w:val="00435BAC"/>
    <w:rsid w:val="004C6D82"/>
    <w:rsid w:val="00500AE5"/>
    <w:rsid w:val="00512776"/>
    <w:rsid w:val="00512BF2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6F4A96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86334"/>
    <w:rsid w:val="008B20EB"/>
    <w:rsid w:val="008F02B9"/>
    <w:rsid w:val="008F3C06"/>
    <w:rsid w:val="00966459"/>
    <w:rsid w:val="009C28D0"/>
    <w:rsid w:val="009F1585"/>
    <w:rsid w:val="009F43C5"/>
    <w:rsid w:val="00A32A26"/>
    <w:rsid w:val="00A453B4"/>
    <w:rsid w:val="00AE1592"/>
    <w:rsid w:val="00B33DBC"/>
    <w:rsid w:val="00B51D55"/>
    <w:rsid w:val="00B83191"/>
    <w:rsid w:val="00B843BB"/>
    <w:rsid w:val="00C02F33"/>
    <w:rsid w:val="00C33FF1"/>
    <w:rsid w:val="00C916F5"/>
    <w:rsid w:val="00D213D8"/>
    <w:rsid w:val="00D2718C"/>
    <w:rsid w:val="00D52E41"/>
    <w:rsid w:val="00D571D6"/>
    <w:rsid w:val="00D66A60"/>
    <w:rsid w:val="00DF1015"/>
    <w:rsid w:val="00DF3573"/>
    <w:rsid w:val="00E0604A"/>
    <w:rsid w:val="00E060B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37E08"/>
    <w:rsid w:val="00F43BE2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D9F4-8406-4525-99F8-7B478394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Ольга Евгеньевна</cp:lastModifiedBy>
  <cp:revision>2</cp:revision>
  <cp:lastPrinted>2017-12-20T03:54:00Z</cp:lastPrinted>
  <dcterms:created xsi:type="dcterms:W3CDTF">2018-12-18T08:25:00Z</dcterms:created>
  <dcterms:modified xsi:type="dcterms:W3CDTF">2018-12-18T08:25:00Z</dcterms:modified>
</cp:coreProperties>
</file>