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82" w:rsidRPr="00B74A31" w:rsidRDefault="00B06B82" w:rsidP="00B06B82">
      <w:pPr>
        <w:jc w:val="both"/>
        <w:rPr>
          <w:rFonts w:ascii="Times New Roman" w:hAnsi="Times New Roman" w:cs="Times New Roman"/>
          <w:sz w:val="24"/>
          <w:szCs w:val="24"/>
        </w:rPr>
      </w:pPr>
      <w:r w:rsidRPr="00B74A31">
        <w:rPr>
          <w:rFonts w:ascii="Times New Roman" w:hAnsi="Times New Roman" w:cs="Times New Roman"/>
          <w:b/>
          <w:sz w:val="24"/>
          <w:szCs w:val="24"/>
        </w:rPr>
        <w:t>20 июня  в 14.00</w:t>
      </w:r>
      <w:r w:rsidRPr="00B74A31">
        <w:rPr>
          <w:rFonts w:ascii="Times New Roman" w:hAnsi="Times New Roman" w:cs="Times New Roman"/>
          <w:sz w:val="24"/>
          <w:szCs w:val="24"/>
        </w:rPr>
        <w:t xml:space="preserve"> приглашаем всех на профилактическую беседу и игру по станциям «Счастливого пути», которая пройдёт на спортивной  площадке МБУ ДО Детско-юношеского центра №1  (ул.  Благова, 40-а) совместно с ГИБДД. Приглашаем всех желающих, готовых ещё раз вспомнить правила дорожного движения, как гласить пословица: «Повторение – мать учения!» </w:t>
      </w:r>
    </w:p>
    <w:p w:rsidR="00B06B82" w:rsidRPr="00B74A31" w:rsidRDefault="00B06B82" w:rsidP="00B06B82">
      <w:pPr>
        <w:pStyle w:val="a4"/>
        <w:rPr>
          <w:rFonts w:ascii="Times New Roman" w:hAnsi="Times New Roman" w:cs="Times New Roman"/>
          <w:sz w:val="24"/>
          <w:szCs w:val="24"/>
        </w:rPr>
      </w:pPr>
      <w:r w:rsidRPr="00B74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A31">
        <w:rPr>
          <w:rFonts w:ascii="Times New Roman" w:hAnsi="Times New Roman" w:cs="Times New Roman"/>
          <w:b/>
          <w:sz w:val="24"/>
          <w:szCs w:val="24"/>
        </w:rPr>
        <w:t>21 июня</w:t>
      </w:r>
      <w:r w:rsidRPr="00B74A31">
        <w:rPr>
          <w:rFonts w:ascii="Times New Roman" w:hAnsi="Times New Roman" w:cs="Times New Roman"/>
          <w:b/>
          <w:sz w:val="24"/>
          <w:szCs w:val="24"/>
        </w:rPr>
        <w:t xml:space="preserve"> в 14.00</w:t>
      </w:r>
      <w:r w:rsidRPr="00B74A31">
        <w:rPr>
          <w:rFonts w:ascii="Times New Roman" w:hAnsi="Times New Roman" w:cs="Times New Roman"/>
          <w:sz w:val="24"/>
          <w:szCs w:val="24"/>
        </w:rPr>
        <w:t xml:space="preserve"> на базе МБУ ДО ДЮЦ № 1 </w:t>
      </w:r>
      <w:r w:rsidRPr="00B74A31">
        <w:rPr>
          <w:rFonts w:ascii="Times New Roman" w:eastAsia="Times New Roman" w:hAnsi="Times New Roman" w:cs="Times New Roman"/>
          <w:sz w:val="24"/>
          <w:szCs w:val="24"/>
        </w:rPr>
        <w:t>(ул</w:t>
      </w:r>
      <w:proofErr w:type="gramStart"/>
      <w:r w:rsidRPr="00B74A31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B74A31">
        <w:rPr>
          <w:rFonts w:ascii="Times New Roman" w:eastAsia="Times New Roman" w:hAnsi="Times New Roman" w:cs="Times New Roman"/>
          <w:sz w:val="24"/>
          <w:szCs w:val="24"/>
        </w:rPr>
        <w:t xml:space="preserve">лагова,40-а) </w:t>
      </w:r>
      <w:r w:rsidRPr="00B74A31">
        <w:rPr>
          <w:rFonts w:ascii="Times New Roman" w:hAnsi="Times New Roman" w:cs="Times New Roman"/>
          <w:sz w:val="24"/>
          <w:szCs w:val="24"/>
        </w:rPr>
        <w:t xml:space="preserve">будет проходить игровой </w:t>
      </w:r>
      <w:proofErr w:type="spellStart"/>
      <w:r w:rsidRPr="00B74A3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74A31">
        <w:rPr>
          <w:rFonts w:ascii="Times New Roman" w:hAnsi="Times New Roman" w:cs="Times New Roman"/>
          <w:sz w:val="24"/>
          <w:szCs w:val="24"/>
        </w:rPr>
        <w:t xml:space="preserve"> «Много конкурсов, затей, приходи играть скорей!».  Праздник проводится с целью популяризации и пропаганды здорового образа жизни, привлечения детей микрорайона к систематическим занятиям физической культурой и спортом. Ребята будут участвовать в веселых эстафетах с мячом:</w:t>
      </w:r>
      <w:r w:rsidRPr="00B74A31">
        <w:rPr>
          <w:rFonts w:ascii="Times New Roman" w:hAnsi="Times New Roman" w:cs="Times New Roman"/>
          <w:bCs/>
          <w:sz w:val="24"/>
          <w:szCs w:val="24"/>
        </w:rPr>
        <w:t xml:space="preserve"> «Носильщики», «Гонка мячей», «Снайперы», «Игольное ушко», «Эстафета зверей».</w:t>
      </w:r>
      <w:r w:rsidRPr="00B74A31">
        <w:rPr>
          <w:rFonts w:ascii="Times New Roman" w:hAnsi="Times New Roman" w:cs="Times New Roman"/>
          <w:sz w:val="24"/>
          <w:szCs w:val="24"/>
        </w:rPr>
        <w:t xml:space="preserve"> Гостей и участников ждет приятная и дружеская атмосфера, много веселья и позитива!</w:t>
      </w:r>
    </w:p>
    <w:p w:rsidR="00B74A31" w:rsidRPr="00B74A31" w:rsidRDefault="00B74A31" w:rsidP="00B06B82">
      <w:pPr>
        <w:rPr>
          <w:rFonts w:ascii="Times New Roman" w:hAnsi="Times New Roman" w:cs="Times New Roman"/>
          <w:sz w:val="24"/>
          <w:szCs w:val="24"/>
        </w:rPr>
      </w:pPr>
    </w:p>
    <w:p w:rsidR="00B06B82" w:rsidRPr="00B74A31" w:rsidRDefault="00B74A31" w:rsidP="00B06B82">
      <w:pPr>
        <w:rPr>
          <w:rFonts w:ascii="Times New Roman" w:hAnsi="Times New Roman" w:cs="Times New Roman"/>
          <w:sz w:val="24"/>
          <w:szCs w:val="24"/>
        </w:rPr>
      </w:pPr>
      <w:r w:rsidRPr="00B74A31">
        <w:rPr>
          <w:rFonts w:ascii="Times New Roman" w:hAnsi="Times New Roman" w:cs="Times New Roman"/>
          <w:b/>
          <w:sz w:val="24"/>
          <w:szCs w:val="24"/>
        </w:rPr>
        <w:t xml:space="preserve">22 июня </w:t>
      </w:r>
      <w:r w:rsidR="00B06B82" w:rsidRPr="00B74A3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B5067" w:rsidRPr="00B74A31">
        <w:rPr>
          <w:rFonts w:ascii="Times New Roman" w:hAnsi="Times New Roman" w:cs="Times New Roman"/>
          <w:b/>
          <w:sz w:val="24"/>
          <w:szCs w:val="24"/>
        </w:rPr>
        <w:t>15.00</w:t>
      </w:r>
      <w:r w:rsidR="007B5067" w:rsidRPr="00B74A31">
        <w:rPr>
          <w:rFonts w:ascii="Times New Roman" w:hAnsi="Times New Roman" w:cs="Times New Roman"/>
          <w:sz w:val="24"/>
          <w:szCs w:val="24"/>
        </w:rPr>
        <w:t xml:space="preserve"> в </w:t>
      </w:r>
      <w:r w:rsidR="00B06B82" w:rsidRPr="00B74A31">
        <w:rPr>
          <w:rFonts w:ascii="Times New Roman" w:hAnsi="Times New Roman" w:cs="Times New Roman"/>
          <w:sz w:val="24"/>
          <w:szCs w:val="24"/>
        </w:rPr>
        <w:t>музее военной истории  Ивановского военно-политического училища состоится экскурсия «Выпускники ИВПУ – Герои Советского Союза», посвященная героическим страницам участия выпускников училища в Великой Отечественной войне. Экскурсия подготовлена для школьников всех возрастных групп. Адрес музея: ул. Красных Зорь, д.1 (филиал МБУ ДО ДЮЦ №1, корпус 2).</w:t>
      </w:r>
    </w:p>
    <w:p w:rsidR="007B5067" w:rsidRPr="00B74A31" w:rsidRDefault="007B5067" w:rsidP="007B5067">
      <w:pPr>
        <w:pStyle w:val="lead"/>
        <w:rPr>
          <w:b/>
        </w:rPr>
      </w:pPr>
      <w:r w:rsidRPr="00B74A31">
        <w:rPr>
          <w:b/>
        </w:rPr>
        <w:t xml:space="preserve">23 июня в 15.00  </w:t>
      </w:r>
      <w:r w:rsidRPr="00B74A31">
        <w:t>в главном  корпусе  МБУ ДО ДЮЦ№1 (ул</w:t>
      </w:r>
      <w:proofErr w:type="gramStart"/>
      <w:r w:rsidRPr="00B74A31">
        <w:t>.Б</w:t>
      </w:r>
      <w:proofErr w:type="gramEnd"/>
      <w:r w:rsidRPr="00B74A31">
        <w:t xml:space="preserve">лагова,40-а) пройдёт  тренинг по </w:t>
      </w:r>
      <w:proofErr w:type="spellStart"/>
      <w:r w:rsidRPr="00B74A31">
        <w:t>тайм-менеджменту</w:t>
      </w:r>
      <w:proofErr w:type="spellEnd"/>
      <w:r w:rsidRPr="00B74A31">
        <w:t xml:space="preserve">  для подростков (в рамках городского проекта «Полезная пятница»).На тренинге будут рассмотрены и опробованы различные инструменты планирования</w:t>
      </w:r>
      <w:r w:rsidR="008B4906" w:rsidRPr="00B74A31">
        <w:t xml:space="preserve"> и правления временем, построен</w:t>
      </w:r>
      <w:r w:rsidRPr="00B74A31">
        <w:t>ы индивидуальные планы по достижению целей. Время — ресурс, ресурс</w:t>
      </w:r>
      <w:r w:rsidR="008B4906" w:rsidRPr="00B74A31">
        <w:t>,</w:t>
      </w:r>
      <w:r w:rsidRPr="00B74A31">
        <w:t xml:space="preserve"> распределенный между всеми людьми одинаково, у всех его поровну. Но как по разному пользуются им люди, кто-то эффективно, а кто-то нет. Успешность человека, его внутреннее ощущение счастья во многом зависит от его отношений со временем. Хватает ли ему времени? Чувствует ли он</w:t>
      </w:r>
      <w:r w:rsidR="008B4906" w:rsidRPr="00B74A31">
        <w:t>,</w:t>
      </w:r>
      <w:r w:rsidRPr="00B74A31">
        <w:t xml:space="preserve"> что он выбирает именно то, чего хочет? Умеет ли он планировать и выбирать? Знает ли он</w:t>
      </w:r>
      <w:r w:rsidR="008B4906" w:rsidRPr="00B74A31">
        <w:t>,</w:t>
      </w:r>
      <w:r w:rsidRPr="00B74A31">
        <w:t xml:space="preserve"> чьи цели он выполняет? Тайм-менеджмент — это наука об управлении временем, знание, которое сейчас необходимо каждому. </w:t>
      </w:r>
    </w:p>
    <w:p w:rsidR="00B06B82" w:rsidRDefault="00B06B82" w:rsidP="00F972FD">
      <w:pPr>
        <w:ind w:firstLine="709"/>
        <w:jc w:val="both"/>
      </w:pPr>
    </w:p>
    <w:p w:rsidR="002267DA" w:rsidRPr="0034585E" w:rsidRDefault="002267DA" w:rsidP="003458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31E3" w:rsidRPr="00E031E3" w:rsidRDefault="00E031E3" w:rsidP="00E10B1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031E3" w:rsidRPr="00E031E3" w:rsidSect="0038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CC8"/>
    <w:rsid w:val="00052AC3"/>
    <w:rsid w:val="001327AB"/>
    <w:rsid w:val="00135A64"/>
    <w:rsid w:val="00153CEA"/>
    <w:rsid w:val="00153CF5"/>
    <w:rsid w:val="001619D4"/>
    <w:rsid w:val="00225351"/>
    <w:rsid w:val="002267DA"/>
    <w:rsid w:val="002D18B1"/>
    <w:rsid w:val="0034585E"/>
    <w:rsid w:val="003835A1"/>
    <w:rsid w:val="003848E1"/>
    <w:rsid w:val="003E35C0"/>
    <w:rsid w:val="00475CC8"/>
    <w:rsid w:val="00616A58"/>
    <w:rsid w:val="00664A82"/>
    <w:rsid w:val="00726B79"/>
    <w:rsid w:val="0073123C"/>
    <w:rsid w:val="00763C3B"/>
    <w:rsid w:val="007B5067"/>
    <w:rsid w:val="00822F1D"/>
    <w:rsid w:val="008303FD"/>
    <w:rsid w:val="0084098D"/>
    <w:rsid w:val="00893FC2"/>
    <w:rsid w:val="008B4906"/>
    <w:rsid w:val="00926486"/>
    <w:rsid w:val="00941E31"/>
    <w:rsid w:val="00942A50"/>
    <w:rsid w:val="0098292E"/>
    <w:rsid w:val="00A65752"/>
    <w:rsid w:val="00A66BC6"/>
    <w:rsid w:val="00AF31E6"/>
    <w:rsid w:val="00B06B82"/>
    <w:rsid w:val="00B606B1"/>
    <w:rsid w:val="00B70676"/>
    <w:rsid w:val="00B74406"/>
    <w:rsid w:val="00B74A31"/>
    <w:rsid w:val="00BC0E80"/>
    <w:rsid w:val="00C23989"/>
    <w:rsid w:val="00CB3033"/>
    <w:rsid w:val="00D47E22"/>
    <w:rsid w:val="00DA1FF2"/>
    <w:rsid w:val="00DD2101"/>
    <w:rsid w:val="00E031E3"/>
    <w:rsid w:val="00E10B1A"/>
    <w:rsid w:val="00E21BD9"/>
    <w:rsid w:val="00E57D94"/>
    <w:rsid w:val="00E84A6E"/>
    <w:rsid w:val="00ED40A2"/>
    <w:rsid w:val="00F35ACD"/>
    <w:rsid w:val="00F9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CC8"/>
    <w:rPr>
      <w:color w:val="0000FF"/>
      <w:u w:val="single"/>
    </w:rPr>
  </w:style>
  <w:style w:type="paragraph" w:styleId="a4">
    <w:name w:val="No Spacing"/>
    <w:uiPriority w:val="1"/>
    <w:qFormat/>
    <w:rsid w:val="00475CC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8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26486"/>
  </w:style>
  <w:style w:type="paragraph" w:customStyle="1" w:styleId="lead">
    <w:name w:val="lead"/>
    <w:basedOn w:val="a"/>
    <w:rsid w:val="007B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E19D-255E-4947-AD20-F97FC168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Administration</cp:lastModifiedBy>
  <cp:revision>47</cp:revision>
  <dcterms:created xsi:type="dcterms:W3CDTF">2017-05-25T04:30:00Z</dcterms:created>
  <dcterms:modified xsi:type="dcterms:W3CDTF">2017-05-27T08:33:00Z</dcterms:modified>
</cp:coreProperties>
</file>